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69F" w:rsidRDefault="0084269F" w:rsidP="0084269F">
      <w:pPr>
        <w:pStyle w:val="Title"/>
        <w:jc w:val="left"/>
      </w:pPr>
      <w:r>
        <w:rPr>
          <w:noProof/>
          <w:lang w:eastAsia="fr-CA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130073</wp:posOffset>
            </wp:positionV>
            <wp:extent cx="1663446" cy="1170432"/>
            <wp:effectExtent l="19050" t="0" r="0" b="0"/>
            <wp:wrapNone/>
            <wp:docPr id="11" name="Image 1" descr="HEAD_NOTE_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_NOTE_N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5431" r="5604" b="1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46" cy="117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69F">
        <w:t xml:space="preserve">Importation de </w:t>
      </w:r>
      <w:r>
        <w:t>l’</w:t>
      </w:r>
      <w:r w:rsidRPr="0084269F">
        <w:t xml:space="preserve">horaire de cours </w:t>
      </w:r>
      <w:r>
        <w:br/>
      </w:r>
      <w:r w:rsidRPr="0084269F">
        <w:t>dans Outlook</w:t>
      </w:r>
    </w:p>
    <w:p w:rsidR="0084269F" w:rsidRPr="0084269F" w:rsidRDefault="0084269F" w:rsidP="0084269F"/>
    <w:p w:rsidR="00B72824" w:rsidRDefault="00B72824" w:rsidP="00012016">
      <w:r w:rsidRPr="0084269F">
        <w:t>Ce document</w:t>
      </w:r>
      <w:r w:rsidR="0084269F" w:rsidRPr="0084269F">
        <w:t xml:space="preserve"> </w:t>
      </w:r>
      <w:r w:rsidRPr="0084269F">
        <w:t xml:space="preserve">est destiné aux enseignants. </w:t>
      </w:r>
      <w:r w:rsidRPr="0084269F">
        <w:br/>
      </w:r>
      <w:r>
        <w:t xml:space="preserve">Il présente </w:t>
      </w:r>
      <w:r w:rsidRPr="00B72824">
        <w:t>la procédure à suivre pour importer son horaire de cours dans Outlook à partir d’un fichier « csv ».</w:t>
      </w:r>
    </w:p>
    <w:p w:rsidR="00E80792" w:rsidRDefault="00E80792" w:rsidP="00012016"/>
    <w:p w:rsidR="00E80792" w:rsidRDefault="00F32C1D" w:rsidP="00012016">
      <w:r>
        <w:t>Veuillez noter que la plupart des captures d’écran indiquent une date différente des consignes</w:t>
      </w:r>
      <w:r w:rsidR="00E81881">
        <w:t xml:space="preserve">. </w:t>
      </w:r>
      <w:r w:rsidR="00C57947">
        <w:t>P</w:t>
      </w:r>
      <w:r w:rsidR="00E81881">
        <w:t xml:space="preserve">rivilégiez ce qui est indiqué dans les consignes et servez-vous de la photo comme point de repère. 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0"/>
          <w:szCs w:val="22"/>
        </w:rPr>
        <w:id w:val="45295922"/>
        <w:docPartObj>
          <w:docPartGallery w:val="Table of Contents"/>
          <w:docPartUnique/>
        </w:docPartObj>
      </w:sdtPr>
      <w:sdtEndPr>
        <w:rPr>
          <w:lang w:val="fr-FR"/>
        </w:rPr>
      </w:sdtEndPr>
      <w:sdtContent>
        <w:p w:rsidR="00E80792" w:rsidRDefault="00E80792">
          <w:pPr>
            <w:pStyle w:val="TOCHeading"/>
          </w:pPr>
          <w:r>
            <w:t>Sommaire</w:t>
          </w:r>
        </w:p>
        <w:p w:rsidR="00DD0402" w:rsidRDefault="007C24D4">
          <w:pPr>
            <w:pStyle w:val="TOC1"/>
            <w:tabs>
              <w:tab w:val="right" w:leader="dot" w:pos="10790"/>
            </w:tabs>
            <w:rPr>
              <w:noProof/>
            </w:rPr>
          </w:pPr>
          <w:r>
            <w:rPr>
              <w:lang w:val="fr-FR"/>
            </w:rPr>
            <w:br/>
          </w:r>
          <w:r w:rsidR="00580E1A">
            <w:rPr>
              <w:lang w:val="fr-FR"/>
            </w:rPr>
            <w:fldChar w:fldCharType="begin"/>
          </w:r>
          <w:r w:rsidR="00E80792">
            <w:rPr>
              <w:lang w:val="fr-FR"/>
            </w:rPr>
            <w:instrText xml:space="preserve"> TOC \o "1-3" \h \z \u </w:instrText>
          </w:r>
          <w:r w:rsidR="00580E1A">
            <w:rPr>
              <w:lang w:val="fr-FR"/>
            </w:rPr>
            <w:fldChar w:fldCharType="separate"/>
          </w:r>
        </w:p>
        <w:p w:rsidR="00DD0402" w:rsidRDefault="00580E1A">
          <w:pPr>
            <w:pStyle w:val="TOC1"/>
            <w:tabs>
              <w:tab w:val="right" w:leader="dot" w:pos="10790"/>
            </w:tabs>
            <w:rPr>
              <w:noProof/>
              <w:sz w:val="22"/>
              <w:lang w:eastAsia="fr-CA" w:bidi="ar-SA"/>
            </w:rPr>
          </w:pPr>
          <w:hyperlink w:anchor="_Toc237359511" w:history="1">
            <w:r w:rsidR="00DD0402" w:rsidRPr="00BC6599">
              <w:rPr>
                <w:rStyle w:val="Hyperlink"/>
                <w:noProof/>
              </w:rPr>
              <w:t>I. Création d’un nouveau calendrier dans Outlook</w:t>
            </w:r>
            <w:r w:rsidR="00DD040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0402">
              <w:rPr>
                <w:noProof/>
                <w:webHidden/>
              </w:rPr>
              <w:instrText xml:space="preserve"> PAGEREF _Toc237359511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16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0402" w:rsidRDefault="00580E1A">
          <w:pPr>
            <w:pStyle w:val="TOC1"/>
            <w:tabs>
              <w:tab w:val="right" w:leader="dot" w:pos="10790"/>
            </w:tabs>
            <w:rPr>
              <w:noProof/>
              <w:sz w:val="22"/>
              <w:lang w:eastAsia="fr-CA" w:bidi="ar-SA"/>
            </w:rPr>
          </w:pPr>
          <w:hyperlink w:anchor="_Toc237359512" w:history="1">
            <w:r w:rsidR="00DD0402" w:rsidRPr="00BC6599">
              <w:rPr>
                <w:rStyle w:val="Hyperlink"/>
                <w:noProof/>
              </w:rPr>
              <w:t>II. Importation les cours dans le nouveau calendrier</w:t>
            </w:r>
            <w:r w:rsidR="00DD040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0402">
              <w:rPr>
                <w:noProof/>
                <w:webHidden/>
              </w:rPr>
              <w:instrText xml:space="preserve"> PAGEREF _Toc237359512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16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0402" w:rsidRDefault="00580E1A">
          <w:pPr>
            <w:pStyle w:val="TOC1"/>
            <w:tabs>
              <w:tab w:val="right" w:leader="dot" w:pos="10790"/>
            </w:tabs>
            <w:rPr>
              <w:noProof/>
              <w:sz w:val="22"/>
              <w:lang w:eastAsia="fr-CA" w:bidi="ar-SA"/>
            </w:rPr>
          </w:pPr>
          <w:hyperlink w:anchor="_Toc237359513" w:history="1">
            <w:r w:rsidR="00DD0402" w:rsidRPr="00BC6599">
              <w:rPr>
                <w:rStyle w:val="Hyperlink"/>
                <w:noProof/>
              </w:rPr>
              <w:t>III. Suppression du calendrier de la précédente année scolaire</w:t>
            </w:r>
            <w:r w:rsidR="00DD040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0402">
              <w:rPr>
                <w:noProof/>
                <w:webHidden/>
              </w:rPr>
              <w:instrText xml:space="preserve"> PAGEREF _Toc237359513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16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0402" w:rsidRDefault="00580E1A">
          <w:pPr>
            <w:pStyle w:val="TOC1"/>
            <w:tabs>
              <w:tab w:val="right" w:leader="dot" w:pos="10790"/>
            </w:tabs>
            <w:rPr>
              <w:noProof/>
              <w:sz w:val="22"/>
              <w:lang w:eastAsia="fr-CA" w:bidi="ar-SA"/>
            </w:rPr>
          </w:pPr>
          <w:hyperlink w:anchor="_Toc237359514" w:history="1">
            <w:r w:rsidR="00DD0402" w:rsidRPr="00BC6599">
              <w:rPr>
                <w:rStyle w:val="Hyperlink"/>
                <w:noProof/>
              </w:rPr>
              <w:t>IV. Attribution d’une couleur distincte à chaque groupe-matière</w:t>
            </w:r>
            <w:r w:rsidR="00DD040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0402">
              <w:rPr>
                <w:noProof/>
                <w:webHidden/>
              </w:rPr>
              <w:instrText xml:space="preserve"> PAGEREF _Toc237359514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316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0792" w:rsidRDefault="00580E1A">
          <w:pPr>
            <w:rPr>
              <w:lang w:val="fr-FR"/>
            </w:rPr>
          </w:pPr>
          <w:r>
            <w:rPr>
              <w:lang w:val="fr-FR"/>
            </w:rPr>
            <w:fldChar w:fldCharType="end"/>
          </w:r>
        </w:p>
      </w:sdtContent>
    </w:sdt>
    <w:p w:rsidR="007C24D4" w:rsidRDefault="007C24D4" w:rsidP="007C24D4">
      <w:pPr>
        <w:ind w:left="709" w:hanging="709"/>
      </w:pPr>
    </w:p>
    <w:p w:rsidR="00E80792" w:rsidRPr="002F6612" w:rsidRDefault="00E80792" w:rsidP="002F6612">
      <w:pPr>
        <w:ind w:left="709" w:hanging="709"/>
      </w:pPr>
      <w:bookmarkStart w:id="0" w:name="_GoBack"/>
      <w:bookmarkEnd w:id="0"/>
      <w:r>
        <w:br w:type="page"/>
      </w:r>
    </w:p>
    <w:p w:rsidR="001B6DD0" w:rsidRPr="0084269F" w:rsidRDefault="00B53D2A" w:rsidP="0084269F">
      <w:pPr>
        <w:pStyle w:val="Heading1"/>
      </w:pPr>
      <w:bookmarkStart w:id="1" w:name="_Toc237359511"/>
      <w:r w:rsidRPr="0084269F">
        <w:lastRenderedPageBreak/>
        <w:t xml:space="preserve">I. </w:t>
      </w:r>
      <w:r w:rsidR="001B6DD0" w:rsidRPr="0084269F">
        <w:t>Création d’un nouveau calendrier dans Outlook</w:t>
      </w:r>
      <w:bookmarkEnd w:id="1"/>
    </w:p>
    <w:p w:rsidR="001B6DD0" w:rsidRPr="0084269F" w:rsidRDefault="001B6DD0"/>
    <w:p w:rsidR="001B6DD0" w:rsidRDefault="001B6DD0">
      <w:r>
        <w:t>Dans Outlook, chaque utilisateur a un calendrier nommé « </w:t>
      </w:r>
      <w:r w:rsidRPr="00B31CE3">
        <w:rPr>
          <w:b/>
        </w:rPr>
        <w:t>Calendrier</w:t>
      </w:r>
      <w:r w:rsidR="002C4621">
        <w:rPr>
          <w:b/>
        </w:rPr>
        <w:t>1</w:t>
      </w:r>
      <w:r>
        <w:t xml:space="preserve"> ». Ce calendrier est le calendrier principal de l’utilisateur. C’est dans ce calendrier </w:t>
      </w:r>
      <w:r w:rsidR="00B31CE3">
        <w:t xml:space="preserve">principal </w:t>
      </w:r>
      <w:r>
        <w:t>que l’utilisateur peut inclure ses différents rendez-vous et événements.</w:t>
      </w:r>
      <w:r w:rsidR="00012016">
        <w:t xml:space="preserve"> Au lieu d’être placé dans le calendrier principal, l’</w:t>
      </w:r>
      <w:r>
        <w:t xml:space="preserve">horaire de cours a avantage à être placé dans un autre calendrier. </w:t>
      </w:r>
      <w:r w:rsidR="0044355F" w:rsidRPr="0084269F">
        <w:t>Ainsi, d</w:t>
      </w:r>
      <w:r w:rsidR="000A0625" w:rsidRPr="0084269F">
        <w:t>ans les explications ci-dessous, un nouveau calendrier nommé « </w:t>
      </w:r>
      <w:r w:rsidR="000A0625" w:rsidRPr="0084269F">
        <w:rPr>
          <w:b/>
        </w:rPr>
        <w:t>Horaire</w:t>
      </w:r>
      <w:r w:rsidR="0044355F" w:rsidRPr="0084269F">
        <w:rPr>
          <w:b/>
        </w:rPr>
        <w:t xml:space="preserve"> </w:t>
      </w:r>
      <w:r w:rsidR="00F54F7C">
        <w:rPr>
          <w:b/>
        </w:rPr>
        <w:t>2013</w:t>
      </w:r>
      <w:r w:rsidR="000A0625" w:rsidRPr="0084269F">
        <w:t> »</w:t>
      </w:r>
      <w:r w:rsidR="00B53D2A" w:rsidRPr="0084269F">
        <w:t xml:space="preserve"> sera créé</w:t>
      </w:r>
      <w:r w:rsidR="0044355F" w:rsidRPr="0084269F">
        <w:t xml:space="preserve"> pour entrer l’horaire de cours</w:t>
      </w:r>
      <w:r w:rsidR="000A0625" w:rsidRPr="0084269F">
        <w:t>.</w:t>
      </w:r>
      <w:r w:rsidR="00B31CE3" w:rsidRPr="0084269F">
        <w:t xml:space="preserve"> Cette</w:t>
      </w:r>
      <w:r w:rsidR="00B31CE3">
        <w:t xml:space="preserve"> séparation des deux calendriers permet de bien distinguer les « événements particuliers » des « périodes d’enseignement ».</w:t>
      </w:r>
    </w:p>
    <w:p w:rsidR="00B53D2A" w:rsidRDefault="00B53D2A"/>
    <w:p w:rsidR="00B53D2A" w:rsidRDefault="00B53D2A">
      <w:r>
        <w:t>Procédure à suivre :</w:t>
      </w:r>
    </w:p>
    <w:p w:rsidR="001B6DD0" w:rsidRDefault="001B6DD0"/>
    <w:p w:rsidR="000A0625" w:rsidRDefault="00012016" w:rsidP="000A0625">
      <w:pPr>
        <w:pStyle w:val="ListParagraph"/>
        <w:numPr>
          <w:ilvl w:val="0"/>
          <w:numId w:val="1"/>
        </w:numPr>
      </w:pPr>
      <w:r>
        <w:t>Ouvrez</w:t>
      </w:r>
      <w:r w:rsidR="002B0AD9">
        <w:t xml:space="preserve"> Outlook.</w:t>
      </w:r>
      <w:r>
        <w:br/>
      </w:r>
    </w:p>
    <w:p w:rsidR="000A0625" w:rsidRDefault="00012016" w:rsidP="000A0625">
      <w:pPr>
        <w:pStyle w:val="ListParagraph"/>
        <w:numPr>
          <w:ilvl w:val="0"/>
          <w:numId w:val="1"/>
        </w:numPr>
      </w:pPr>
      <w:r>
        <w:t>Cliquez</w:t>
      </w:r>
      <w:r w:rsidR="002B0AD9">
        <w:t xml:space="preserve"> sur le </w:t>
      </w:r>
      <w:r w:rsidR="00516974">
        <w:t>« Calendrier » en bas à gauche de l’écran.</w:t>
      </w:r>
      <w:r w:rsidR="00192F48">
        <w:t xml:space="preserve"> (flèche 2)</w:t>
      </w:r>
      <w:r>
        <w:br/>
      </w:r>
    </w:p>
    <w:p w:rsidR="003F34DB" w:rsidRDefault="00192F48" w:rsidP="003F34DB">
      <w:pPr>
        <w:pStyle w:val="ListParagraph"/>
        <w:numPr>
          <w:ilvl w:val="0"/>
          <w:numId w:val="1"/>
        </w:numPr>
        <w:rPr>
          <w:noProof/>
          <w:lang w:eastAsia="fr-CA"/>
        </w:rPr>
      </w:pPr>
      <w:r>
        <w:t>C</w:t>
      </w:r>
      <w:r w:rsidR="002C4621">
        <w:t>liquez avec le bouton droit</w:t>
      </w:r>
      <w:r w:rsidR="002118D3">
        <w:t xml:space="preserve"> de la souris</w:t>
      </w:r>
      <w:r w:rsidR="004E02A1">
        <w:t xml:space="preserve"> sur « Calendrier1 »</w:t>
      </w:r>
      <w:r w:rsidR="00516974">
        <w:t>.</w:t>
      </w:r>
      <w:r w:rsidR="002118D3">
        <w:t xml:space="preserve"> </w:t>
      </w:r>
      <w:r w:rsidR="00516974">
        <w:t>U</w:t>
      </w:r>
      <w:r w:rsidR="002118D3">
        <w:t>n menu contextuel apparaîtra.</w:t>
      </w:r>
      <w:r>
        <w:t xml:space="preserve"> (flèche 3)</w:t>
      </w:r>
    </w:p>
    <w:p w:rsidR="002118D3" w:rsidRDefault="002118D3" w:rsidP="002118D3">
      <w:pPr>
        <w:pStyle w:val="ListParagraph"/>
        <w:rPr>
          <w:noProof/>
          <w:lang w:eastAsia="fr-CA"/>
        </w:rPr>
      </w:pPr>
    </w:p>
    <w:p w:rsidR="002B0AD9" w:rsidRDefault="002118D3" w:rsidP="003F34DB">
      <w:pPr>
        <w:pStyle w:val="ListParagraph"/>
        <w:numPr>
          <w:ilvl w:val="0"/>
          <w:numId w:val="1"/>
        </w:numPr>
        <w:rPr>
          <w:noProof/>
          <w:lang w:eastAsia="fr-CA"/>
        </w:rPr>
      </w:pPr>
      <w:r>
        <w:rPr>
          <w:noProof/>
          <w:lang w:eastAsia="fr-CA"/>
        </w:rPr>
        <w:t>Cliquez sur « Nouveau calendrier… »</w:t>
      </w:r>
      <w:r w:rsidR="00192F48">
        <w:rPr>
          <w:noProof/>
          <w:lang w:eastAsia="fr-CA"/>
        </w:rPr>
        <w:t xml:space="preserve">. </w:t>
      </w:r>
      <w:r w:rsidR="00192F48">
        <w:t>(flèche 4)</w:t>
      </w:r>
    </w:p>
    <w:p w:rsidR="002C4621" w:rsidRDefault="002C4621" w:rsidP="002C4621">
      <w:pPr>
        <w:rPr>
          <w:noProof/>
          <w:lang w:eastAsia="fr-CA"/>
        </w:rPr>
      </w:pPr>
    </w:p>
    <w:p w:rsidR="002C4621" w:rsidRDefault="00580E1A" w:rsidP="002C4621">
      <w:pPr>
        <w:rPr>
          <w:noProof/>
          <w:lang w:eastAsia="fr-CA"/>
        </w:rPr>
      </w:pPr>
      <w:r>
        <w:rPr>
          <w:noProof/>
          <w:lang w:eastAsia="fr-CA" w:bidi="ar-S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4" o:spid="_x0000_s1026" type="#_x0000_t66" style="position:absolute;margin-left:50.65pt;margin-top:101.1pt;width:23.25pt;height:29.25pt;rotation:-90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A7bAIAAOQEAAAOAAAAZHJzL2Uyb0RvYy54bWysVNtu2zAMfR+wfxD03jj3JkadokjXYUC3&#10;Fej2AYokx9p0G6XE7r6+lOxm6fo2zA+CSNOHhzykr647o8lRQlDOVnQyGlMiLXdC2X1Fv3+7u1hR&#10;EiKzgmlnZUWfZKDXm/fvrlpfyqlrnBYSCILYULa+ok2MviyKwBtpWBg5Ly2+rB0YFtGEfSGAtYhu&#10;dDEdj5dF60B4cFyGgN7b/iXdZPy6ljx+resgI9EVRW4xn5DPXTqLzRUr98B8o/hAg/0DC8OUxaQn&#10;qFsWGTmAegNlFAcXXB1H3JnC1bXiMteA1UzGf1Xz2DAvcy3YnOBPbQr/D5Z/OT4AUaKiywUllhnU&#10;6OYQXU5N5qk/rQ8lhj36B0gVBn/v+M9ArNs2zO7lDYBrG8kEspqk+OLVB8kI+CnZtZ+dQHSG6LlV&#10;XQ2GgENJLhbzcXqyG3tCuizQ00kg2UXC0TldL6aXyJPjq9nlZI73lJCVCSuR8xDiR+kMSZeKalnH&#10;zC8js+N9iFkkMVTKxI8JJbXRqPmRaTJfr2azYSbOYqavYpaz5XJIOyAigZfEuUNOK3GntM4G7Hdb&#10;DQThK3qHD5bZcw7nYdqSFutbLbCktxhpG+QJJXaTHKMPBlvaI68XqX8IzEp048z37hcvMswrlUBy&#10;w14lNyriEmplKrrqhchASdQPVuR7ZEr3d4TSdlA5CdsPSOx2HQYmtXdOPKHeWVlcOfw5oBKNg9+U&#10;tLhoFQ2/DgwkJfqTxZnpayYxGxgP597ducEsR5iK8giU9MY29rt88KD2DebpO2NdmuFaRaSUx7Hn&#10;NBi4SrkHw9qnXT23c9Sfn9PmGQAA//8DAFBLAwQUAAYACAAAACEA4Y76guAAAAAKAQAADwAAAGRy&#10;cy9kb3ducmV2LnhtbEyPwU7DMAyG70i8Q2QkbiyhpWyUphOCISGtbNqAe9aYtqJJSpJt5e3xTnC0&#10;/evz9xfz0fTsgD50zkq4nghgaGunO9tIeH97vpoBC1FZrXpnUcIPBpiX52eFyrU72g0etrFhBLEh&#10;VxLaGIec81C3aFSYuAEt3T6dNyrS6BuuvToS3PQ8EeKWG9VZ+tCqAR9brL+2eyMhWS0r/5JOP55G&#10;3Kyrulosvl+FlJcX48M9sIhj/AvDSZ/UoSSnndtbHVgv4S5LKUksMUuAnQJZSl12tMlupsDLgv+v&#10;UP4CAAD//wMAUEsBAi0AFAAGAAgAAAAhALaDOJL+AAAA4QEAABMAAAAAAAAAAAAAAAAAAAAAAFtD&#10;b250ZW50X1R5cGVzXS54bWxQSwECLQAUAAYACAAAACEAOP0h/9YAAACUAQAACwAAAAAAAAAAAAAA&#10;AAAvAQAAX3JlbHMvLnJlbHNQSwECLQAUAAYACAAAACEA4KOAO2wCAADkBAAADgAAAAAAAAAAAAAA&#10;AAAuAgAAZHJzL2Uyb0RvYy54bWxQSwECLQAUAAYACAAAACEA4Y76guAAAAAKAQAADwAAAAAAAAAA&#10;AAAAAADGBAAAZHJzL2Rvd25yZXYueG1sUEsFBgAAAAAEAAQA8wAAANMFAAAAAA==&#10;" adj="10015,5418" fillcolor="yellow" strokecolor="#0d0d0d [3069]" strokeweight="2.25pt">
            <v:textbox inset="2.25pt,0,2.25pt,2.25pt">
              <w:txbxContent>
                <w:p w:rsidR="00320E5D" w:rsidRPr="000A0625" w:rsidRDefault="00320E5D" w:rsidP="003F34DB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CA" w:bidi="ar-SA"/>
        </w:rPr>
        <w:pict>
          <v:shape id="AutoShape 45" o:spid="_x0000_s1027" type="#_x0000_t66" style="position:absolute;margin-left:41.65pt;margin-top:222.45pt;width:23.25pt;height:29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U6YwIAAN0EAAAOAAAAZHJzL2Uyb0RvYy54bWysVNtu2zAMfR+wfxD0vjj3JkadokjXYUC3&#10;Fej2AYokx9p0G6XE7r5+lOxk6fo2zA+CSJGHl0P6+qYzmhwlBOVsRSejMSXScieU3Vf029f7dytK&#10;QmRWMO2srOizDPRm8/bNdetLOXWN00ICQRAbytZXtInRl0UReCMNCyPnpcXH2oFhEUXYFwJYi+hG&#10;F9PxeFm0DoQHx2UIqL3rH+km49e15PFLXQcZia4o5hbzCfncpbPYXLNyD8w3ig9psH/IwjBlMegZ&#10;6o5FRg6gXkEZxcEFV8cRd6Zwda24zDVgNZPxX9U8NczLXAs2J/hzm8L/g+Wfj49AlKjock6JZQY5&#10;uj1El0OT+SI1qPWhRLsn/wipxOAfHP8RiHXbhtm9vAVwbSOZwLQmyb544ZCEgK5k135yAuEZwude&#10;dTWYBIhdIF2m5PlMiewi4aicrhfTqwUlHJ9mV5M53lMEVp6cPYT4QTpD0qWiWtYxJ5QjsONDiJkW&#10;MdTGxPcJJbXRyPKRaTJfr2azYQoubKYvbJaz5XIIOyBiAqfAuSVOK3GvtM4C7HdbDQThK3qP3ziP&#10;GbqESzNtSYv1rRZY0muMNP/yjBK7SbbRB4M97JHXi3EPzEpU45T36pM2hTuB5Ia9CG5UxLXTylR0&#10;hTAnoMTieyvyUkSmdH9HKG0HWhOT/UTEbtflwcmcJ5Z3Tjwjz+D6LcO/Al4aB78oaXHDKhp+HhhI&#10;SvRHi7PSl05iFnA34VK7uxSY5QhTUR6Bkl7Yxn6JDx7UvsE4fYOsS8Nbq3gawz6nIXncodyKYd/T&#10;kl7K2erPX2nzGwAA//8DAFBLAwQUAAYACAAAACEAmNRzNeAAAAAKAQAADwAAAGRycy9kb3ducmV2&#10;LnhtbEyPUUvDMBSF3wX/Q7iCL8Oltp2stbdDBPFRtongW9rcNZlNUpp0q//e7Gk+Xu7HOd+pNrPp&#10;2YlGr51FeFwmwMi2TmrbIXzu3x7WwHwQVoreWUL4JQ+b+vamEqV0Z7ul0y50LIZYXwoEFcJQcu5b&#10;RUb4pRvIxt/BjUaEeI4dl6M4x3DT8zRJnrgR2sYGJQZ6VdT+7CaDML0nqV51e18smuP2+7g4fCn9&#10;gXh/N788Aws0hysMF/2oDnV0atxkpWc9wjrLIomQ53kB7AKkRdzSIKySLAdeV/z/hPoPAAD//wMA&#10;UEsBAi0AFAAGAAgAAAAhALaDOJL+AAAA4QEAABMAAAAAAAAAAAAAAAAAAAAAAFtDb250ZW50X1R5&#10;cGVzXS54bWxQSwECLQAUAAYACAAAACEAOP0h/9YAAACUAQAACwAAAAAAAAAAAAAAAAAvAQAAX3Jl&#10;bHMvLnJlbHNQSwECLQAUAAYACAAAACEA5NIFOmMCAADdBAAADgAAAAAAAAAAAAAAAAAuAgAAZHJz&#10;L2Uyb0RvYy54bWxQSwECLQAUAAYACAAAACEAmNRzNeAAAAAKAQAADwAAAAAAAAAAAAAAAAC9BAAA&#10;ZHJzL2Rvd25yZXYueG1sUEsFBgAAAAAEAAQA8wAAAMoFAAAAAA==&#10;" adj="10015,5418" fillcolor="yellow" strokecolor="#0d0d0d [3069]" strokeweight="2.25pt">
            <v:textbox inset="2.25pt,0,2.25pt,2.25pt">
              <w:txbxContent>
                <w:p w:rsidR="002C4621" w:rsidRPr="000A0625" w:rsidRDefault="002C4621" w:rsidP="002C4621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CA" w:bidi="ar-SA"/>
        </w:rPr>
        <w:pict>
          <v:shape id="AutoShape 5" o:spid="_x0000_s1028" type="#_x0000_t66" style="position:absolute;margin-left:155.95pt;margin-top:129.35pt;width:23.25pt;height:29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r5ZQIAANwEAAAOAAAAZHJzL2Uyb0RvYy54bWysVNtu2zAMfR+wfxD0vjqXJk2MOEWRrsOA&#10;bivQ7QMUSY616TZKid19/SjZyZL1bZgfBJEiD8lD0qvbzmhykBCUsxUdX40okZY7oeyuot++Prxb&#10;UBIis4JpZ2VFX2Sgt+u3b1atL+XENU4LCQRBbChbX9EmRl8WReCNNCxcOS8tPtYODIsowq4QwFpE&#10;N7qYjEbzonUgPDguQ0Dtff9I1xm/riWPX+o6yEh0RTG3mE/I5zadxXrFyh0w3yg+pMH+IQvDlMWg&#10;J6h7FhnZg3oFZRQHF1wdr7gzhatrxWWuAasZj/6q5rlhXuZakJzgTzSF/wfLPx+egChR0fmUEssM&#10;9uhuH10OTWaJn9aHEs2e/ROkCoN/dPxHINZtGmZ38g7AtY1kArMaJ/viwiEJAV3Jtv3kBKIzRM9U&#10;dTWYBIgkkC535OXUEdlFwlE5Wc4mNzNKOD5Nb8bXeE8RWHl09hDiB+kMSZeKalnHnFCOwA6PIeau&#10;iKE0Jr6PKamNxiYfmCbXy8V0OgzBmc3kwmY+nc+HsAMiJnAMnClxWokHpXUWYLfdaCAIX9EH/EZ5&#10;ytAlnJtpS1qsbzHDkl5jpPGXJ5TYjbON3hvksEdezkY9MCtRjUPeq4/aFO4Ikgm7CG5UxK3TylR0&#10;gTBHoNTF91bknYhM6f6OUNoObU2d7Ccidtsuz80kUZO6vHXiBfsMrl8y/CngpXHwi5IWF6yi4eee&#10;gaREf7Q4K33pJGYBVxPOtdtzgVmOMBXlESjphU3sd3jvQe0ajNMTZF2a3VrF4xj2OQ3J4wplKoZ1&#10;Tzt6LmerPz+l9W8AAAD//wMAUEsDBBQABgAIAAAAIQDRVnmd4gAAAAsBAAAPAAAAZHJzL2Rvd25y&#10;ZXYueG1sTI/BTsMwEETvSPyDtUhcKuokJTQNcSqEhDiitqhSb068TVzidRQ7bfh73FM5ruZp5m2x&#10;nkzHzjg4bUlAPI+AIdVWaWoEfO8+njJgzktSsrOEAn7Rwbq8vytkruyFNnje+oaFEnK5FNB63+ec&#10;u7pFI93c9kghO9rBSB/OoeFqkJdQbjqeRNELN1JTWGhlj+8t1j/b0QgYP6NEp83OrWbVaXM4zY77&#10;Vn8J8fgwvb0C8zj5GwxX/aAOZXCq7EjKsU7AIo5XARWQpNkSWCAWafYMrLpGywR4WfD/P5R/AAAA&#10;//8DAFBLAQItABQABgAIAAAAIQC2gziS/gAAAOEBAAATAAAAAAAAAAAAAAAAAAAAAABbQ29udGVu&#10;dF9UeXBlc10ueG1sUEsBAi0AFAAGAAgAAAAhADj9If/WAAAAlAEAAAsAAAAAAAAAAAAAAAAALwEA&#10;AF9yZWxzLy5yZWxzUEsBAi0AFAAGAAgAAAAhAGtIuvllAgAA3AQAAA4AAAAAAAAAAAAAAAAALgIA&#10;AGRycy9lMm9Eb2MueG1sUEsBAi0AFAAGAAgAAAAhANFWeZ3iAAAACwEAAA8AAAAAAAAAAAAAAAAA&#10;vwQAAGRycy9kb3ducmV2LnhtbFBLBQYAAAAABAAEAPMAAADOBQAAAAA=&#10;" adj="10015,5418" fillcolor="yellow" strokecolor="#0d0d0d [3069]" strokeweight="2.25pt">
            <v:textbox inset="2.25pt,0,2.25pt,2.25pt">
              <w:txbxContent>
                <w:p w:rsidR="00320E5D" w:rsidRPr="000A0625" w:rsidRDefault="00320E5D" w:rsidP="003F34DB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4</w:t>
                  </w:r>
                </w:p>
              </w:txbxContent>
            </v:textbox>
          </v:shape>
        </w:pict>
      </w:r>
      <w:r w:rsidR="0042060E">
        <w:rPr>
          <w:noProof/>
          <w:lang w:eastAsia="fr-CA" w:bidi="ar-SA"/>
        </w:rPr>
        <w:drawing>
          <wp:inline distT="0" distB="0" distL="0" distR="0">
            <wp:extent cx="6885431" cy="36722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431" cy="36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D9" w:rsidRDefault="002B0AD9">
      <w:pPr>
        <w:rPr>
          <w:noProof/>
          <w:lang w:eastAsia="fr-CA"/>
        </w:rPr>
      </w:pPr>
    </w:p>
    <w:p w:rsidR="002B0AD9" w:rsidRDefault="00332ED1" w:rsidP="0042060E">
      <w:pPr>
        <w:jc w:val="both"/>
      </w:pPr>
      <w:r>
        <w:br w:type="page"/>
      </w:r>
    </w:p>
    <w:p w:rsidR="003F34DB" w:rsidRDefault="00012016" w:rsidP="003F34DB">
      <w:pPr>
        <w:pStyle w:val="ListParagraph"/>
        <w:numPr>
          <w:ilvl w:val="0"/>
          <w:numId w:val="1"/>
        </w:numPr>
      </w:pPr>
      <w:r>
        <w:lastRenderedPageBreak/>
        <w:t>Entrez</w:t>
      </w:r>
      <w:r w:rsidR="003F34DB">
        <w:t xml:space="preserve"> le nom du calendrier.</w:t>
      </w:r>
      <w:r w:rsidR="00192F48">
        <w:t xml:space="preserve"> </w:t>
      </w:r>
      <w:r w:rsidR="003F34DB">
        <w:t xml:space="preserve">Nom suggéré : </w:t>
      </w:r>
      <w:r w:rsidR="0044355F">
        <w:t>« </w:t>
      </w:r>
      <w:r>
        <w:t xml:space="preserve">Horaire </w:t>
      </w:r>
      <w:r w:rsidR="00F54F7C">
        <w:t>2013</w:t>
      </w:r>
      <w:r w:rsidR="0044355F">
        <w:t> »</w:t>
      </w:r>
      <w:r w:rsidR="00192F48">
        <w:t>.</w:t>
      </w:r>
      <w:r w:rsidR="00E80792" w:rsidRPr="00E80792">
        <w:rPr>
          <w:noProof/>
          <w:lang w:eastAsia="fr-CA"/>
        </w:rPr>
        <w:t xml:space="preserve"> </w:t>
      </w:r>
      <w:r w:rsidR="00192F48">
        <w:rPr>
          <w:noProof/>
          <w:lang w:eastAsia="fr-CA"/>
        </w:rPr>
        <w:t xml:space="preserve">  </w:t>
      </w:r>
      <w:r w:rsidR="00192F48">
        <w:t>(flèche 5)</w:t>
      </w:r>
      <w:r w:rsidR="003F34DB">
        <w:br/>
      </w:r>
    </w:p>
    <w:p w:rsidR="003F34DB" w:rsidRDefault="00012016" w:rsidP="003F34DB">
      <w:pPr>
        <w:pStyle w:val="ListParagraph"/>
        <w:numPr>
          <w:ilvl w:val="0"/>
          <w:numId w:val="1"/>
        </w:numPr>
      </w:pPr>
      <w:r>
        <w:t>Cliquez</w:t>
      </w:r>
      <w:r w:rsidR="00134CD5">
        <w:t xml:space="preserve"> sur le bouton « OK ».</w:t>
      </w:r>
      <w:r w:rsidR="00192F48">
        <w:t xml:space="preserve">  (flèche 6)</w:t>
      </w:r>
      <w:r w:rsidR="00B53D2A">
        <w:br/>
      </w:r>
    </w:p>
    <w:p w:rsidR="00332ED1" w:rsidRDefault="00580E1A" w:rsidP="00332ED1">
      <w:pPr>
        <w:pStyle w:val="ListParagraph"/>
      </w:pPr>
      <w:r>
        <w:rPr>
          <w:noProof/>
          <w:lang w:eastAsia="fr-CA" w:bidi="ar-SA"/>
        </w:rPr>
        <w:pict>
          <v:shape id="AutoShape 7" o:spid="_x0000_s1029" type="#_x0000_t66" style="position:absolute;left:0;text-align:left;margin-left:94.75pt;margin-top:151.45pt;width:23.25pt;height:33.4pt;flip:x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vBawIAAOYEAAAOAAAAZHJzL2Uyb0RvYy54bWysVNtu2zAMfR+wfxD0vjpxLk2NOkXRrtuA&#10;bivQ7QMUXWJtuk1SYndfP0py0qx9G+YHQaTIQ/KQ9OXVoBXacx+kNS2enk0w4oZaJs22xd+/3b1b&#10;YRQiMYwoa3iLn3jAV+u3by571/DadlYx7hGAmND0rsVdjK6pqkA7rkk4s44beBTWaxJB9NuKedID&#10;ulZVPZksq9565rylPATQ3pZHvM74QnAavwoReESqxZBbzKfP5yad1fqSNFtPXCfpmAb5hyw0kQaC&#10;HqFuSSRo5+UrKC2pt8GKeEatrqwQkvJcA1Qznbyo5rEjjudagJzgjjSF/wdLv+wfPJKsxcsaI0M0&#10;9Oh6F20Ojc4TP70LDZg9ugefKgzu3tKfARl70xGz5dfe277jhEFW02Rf/eWQhACuaNN/tgzQCaBn&#10;qgbhNRJKuo/JMUEDHWjIvXk69oYPEVFQ1heL+nyBEYWneT2vV3WORZoEk5ydD/EDtxqlS4sVFzGn&#10;lpHJ/j7E3B82FknYjylGQito954oNL9YzWbjOJzYACknNsvZcjmGHRGr58CZHKsku5NKZcFvNzfK&#10;I4Bv8R18kzxv4BJOzZRBPdS3WkB5rzHSIvAjShwKU2qngc2CfLGYFGDSgBrGvagP2hTuAALNeRFc&#10;ywj7p6Ru8QpgDkCpn+8Ny9sRiVTlDs7KjA1OPS2zEYfNkCco05f6vbHsCTrubVk3+D3ApbP+N0Y9&#10;rFqLw68d8Rwj9cnA1JTSUcwCLKk/1W5OBWIowLSYRo9REW5i2ead83LbQZxCkLFpioWMh4EsOY3J&#10;wzJlKsbFT9t6Kmer59/T+g8AAAD//wMAUEsDBBQABgAIAAAAIQDBdyMi4AAAAAsBAAAPAAAAZHJz&#10;L2Rvd25yZXYueG1sTI/BTsMwEETvSPyDtUjcqNNUhCbEqSDQC4dKNHyAGy9J1HgdxW6T9utZTnCc&#10;2afZmXwz216ccfSdIwXLRQQCqXamo0bBV7V9WIPwQZPRvSNUcEEPm+L2JteZcRN94nkfGsEh5DOt&#10;oA1hyKT0dYtW+4UbkPj27UarA8uxkWbUE4fbXsZRlEirO+IPrR6wbLE+7k9WwfYNy+vHsXo1vemW&#10;l/fyGnZTpdT93fzyDCLgHP5g+K3P1aHgTgd3IuNFz3qdPjKqYBXFKQgm4lXC6w7sJOkTyCKX/zcU&#10;PwAAAP//AwBQSwECLQAUAAYACAAAACEAtoM4kv4AAADhAQAAEwAAAAAAAAAAAAAAAAAAAAAAW0Nv&#10;bnRlbnRfVHlwZXNdLnhtbFBLAQItABQABgAIAAAAIQA4/SH/1gAAAJQBAAALAAAAAAAAAAAAAAAA&#10;AC8BAABfcmVscy8ucmVsc1BLAQItABQABgAIAAAAIQDpkqvBawIAAOYEAAAOAAAAAAAAAAAAAAAA&#10;AC4CAABkcnMvZTJvRG9jLnhtbFBLAQItABQABgAIAAAAIQDBdyMi4AAAAAsBAAAPAAAAAAAAAAAA&#10;AAAAAMUEAABkcnMvZG93bnJldi54bWxQSwUGAAAAAAQABADzAAAA0gUAAAAA&#10;" adj="10015,5418" fillcolor="yellow" strokecolor="#0d0d0d [3069]" strokeweight="2.25pt">
            <v:textbox inset="2.25pt,0,2.25pt,2.25pt">
              <w:txbxContent>
                <w:p w:rsidR="00320E5D" w:rsidRPr="000A0625" w:rsidRDefault="00332ED1" w:rsidP="000A0625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CA" w:bidi="ar-SA"/>
        </w:rPr>
        <w:pict>
          <v:shape id="AutoShape 2" o:spid="_x0000_s1030" type="#_x0000_t66" style="position:absolute;left:0;text-align:left;margin-left:119.9pt;margin-top:16.5pt;width:23.25pt;height:29.2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4KZAIAANwEAAAOAAAAZHJzL2Uyb0RvYy54bWysVNtu2zAMfR+wfxD0vjqXJk2NOkWRLsOA&#10;bivQ7QMUSY616TZKiZ19/SjZyZL1bZgfBJEiD8lD0nf3ndFkLyEoZys6vhpRIi13QtltRb99Xb9b&#10;UBIis4JpZ2VFDzLQ++XbN3etL+XENU4LCQRBbChbX9EmRl8WReCNNCxcOS8tPtYODIsowrYQwFpE&#10;N7qYjEbzonUgPDguQ0DtY/9Ilxm/riWPX+o6yEh0RTG3mE/I5yadxfKOlVtgvlF8SIP9QxaGKYtB&#10;T1CPLDKyA/UKyigOLrg6XnFnClfXistcA1YzHv1VzUvDvMy1IDnBn2gK/w+Wf94/A1GiovMxJZYZ&#10;7NHDLrocmkwSP60PJZq9+GdIFQb/5PiPQKxbNcxu5QOAaxvJBGY1TvbFhUMSArqSTfvJCURniJ6p&#10;6mowCRBJIF3uyOHUEdlFwlE5uZ1NbmaUcHya3oyv8Z4isPLo7CHED9IZki4V1bKOOaEcge2fQsxd&#10;EUNpTHzHMmujscl7psn17WI6HYbgzGZyYTOfzudD2AEREzgGzpQ4rcRaaZ0F2G5WGgjCV3SN3yhP&#10;GbqEczNtSYv1LWZY0muMNP7yhBK7cbbRO4Mc9si3s1EPzEpU45D36qM2hTuCZMIughsVceu0MhVd&#10;IMwRKHXxvRV5JyJTur8jlLZDW1Mn+4mI3abLc3OdqEld3jhxwD6D65cMfwp4aRz8oqTFBato+Llj&#10;ICnRHy3OSl86iVnA1YRz7eZcYJYjTEV5BEp6YRX7Hd55UNsG4/QEWZdmt1bxOIZ9TkPyuEKZimHd&#10;046ey9nqz09p+RsAAP//AwBQSwMEFAAGAAgAAAAhAGFyhbHgAAAACQEAAA8AAABkcnMvZG93bnJl&#10;di54bWxMj0FLw0AUhO+C/2F5gpdiN01oaWJeigjiUdqK4G2TfU22ZndDdtPGf+/zpMdhhplvyt1s&#10;e3GhMRjvEFbLBAS5xmvjWoT348vDFkSIymnVe0cI3xRgV93elKrQ/ur2dDnEVnCJC4VC6GIcCilD&#10;05FVYekHcuyd/GhVZDm2Uo/qyuW2l2mSbKRVxvFCpwZ67qj5OkwWYXpNUrNujyFf1Of953lx+ujM&#10;G+L93fz0CCLSHP/C8IvP6FAxU+0np4PoEdIsZ/SIkGX8iQPpdpOBqBHy1RpkVcr/D6ofAAAA//8D&#10;AFBLAQItABQABgAIAAAAIQC2gziS/gAAAOEBAAATAAAAAAAAAAAAAAAAAAAAAABbQ29udGVudF9U&#10;eXBlc10ueG1sUEsBAi0AFAAGAAgAAAAhADj9If/WAAAAlAEAAAsAAAAAAAAAAAAAAAAALwEAAF9y&#10;ZWxzLy5yZWxzUEsBAi0AFAAGAAgAAAAhAI9AXgpkAgAA3AQAAA4AAAAAAAAAAAAAAAAALgIAAGRy&#10;cy9lMm9Eb2MueG1sUEsBAi0AFAAGAAgAAAAhAGFyhbHgAAAACQEAAA8AAAAAAAAAAAAAAAAAvgQA&#10;AGRycy9kb3ducmV2LnhtbFBLBQYAAAAABAAEAPMAAADLBQAAAAA=&#10;" adj="10015,5418" fillcolor="yellow" strokecolor="#0d0d0d [3069]" strokeweight="2.25pt">
            <v:textbox inset="2.25pt,0,2.25pt,2.25pt">
              <w:txbxContent>
                <w:p w:rsidR="00320E5D" w:rsidRPr="000A0625" w:rsidRDefault="00332ED1" w:rsidP="000A0625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5</w:t>
                  </w:r>
                </w:p>
              </w:txbxContent>
            </v:textbox>
          </v:shape>
        </w:pict>
      </w:r>
      <w:r w:rsidR="00332ED1">
        <w:rPr>
          <w:noProof/>
          <w:lang w:eastAsia="fr-CA" w:bidi="ar-SA"/>
        </w:rPr>
        <w:drawing>
          <wp:inline distT="0" distB="0" distL="0" distR="0">
            <wp:extent cx="2014157" cy="227502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17" cy="22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D9" w:rsidRDefault="002B0AD9" w:rsidP="00B53D2A">
      <w:pPr>
        <w:jc w:val="center"/>
      </w:pPr>
    </w:p>
    <w:p w:rsidR="00B53D2A" w:rsidRDefault="00B53D2A"/>
    <w:p w:rsidR="00B53D2A" w:rsidRDefault="004F4F5D" w:rsidP="00D213BD">
      <w:pPr>
        <w:pStyle w:val="Heading2"/>
      </w:pPr>
      <w:bookmarkStart w:id="2" w:name="_Toc237359512"/>
      <w:r>
        <w:t xml:space="preserve">II. </w:t>
      </w:r>
      <w:r w:rsidR="00B53D2A">
        <w:t>Import</w:t>
      </w:r>
      <w:r w:rsidR="003E3F4B">
        <w:t>ation</w:t>
      </w:r>
      <w:r w:rsidR="00C131CB">
        <w:t xml:space="preserve"> d</w:t>
      </w:r>
      <w:r w:rsidR="00B53D2A">
        <w:t>es cours dans le nouveau calendrier</w:t>
      </w:r>
      <w:bookmarkEnd w:id="2"/>
    </w:p>
    <w:p w:rsidR="00B53D2A" w:rsidRDefault="00B53D2A"/>
    <w:p w:rsidR="00B53D2A" w:rsidRDefault="00B53D2A" w:rsidP="00B53D2A">
      <w:r>
        <w:t>Dans les explications ci-dessous, les cours seront ajoutés au nouveau calendrier nommé « Horaire</w:t>
      </w:r>
      <w:r w:rsidR="0044355F">
        <w:t xml:space="preserve"> </w:t>
      </w:r>
      <w:r w:rsidR="00F54F7C">
        <w:t>2013</w:t>
      </w:r>
      <w:r>
        <w:t> ».</w:t>
      </w:r>
    </w:p>
    <w:p w:rsidR="00B53D2A" w:rsidRDefault="00B53D2A" w:rsidP="00B53D2A"/>
    <w:p w:rsidR="002B0AD9" w:rsidRDefault="00B53D2A" w:rsidP="00B53D2A">
      <w:r>
        <w:t>Procédure à suivre :</w:t>
      </w:r>
    </w:p>
    <w:p w:rsidR="002B0AD9" w:rsidRDefault="002B0AD9"/>
    <w:p w:rsidR="004D2003" w:rsidRDefault="00D17888" w:rsidP="00B53D2A">
      <w:pPr>
        <w:pStyle w:val="ListParagraph"/>
        <w:numPr>
          <w:ilvl w:val="0"/>
          <w:numId w:val="3"/>
        </w:numPr>
      </w:pPr>
      <w:r>
        <w:t>Dans la ba</w:t>
      </w:r>
      <w:r>
        <w:rPr>
          <w:noProof/>
          <w:lang w:eastAsia="fr-CA"/>
        </w:rPr>
        <w:t xml:space="preserve">rre de menus de Outlook, </w:t>
      </w:r>
      <w:r w:rsidR="00012016">
        <w:rPr>
          <w:noProof/>
          <w:lang w:eastAsia="fr-CA"/>
        </w:rPr>
        <w:t>cliquez</w:t>
      </w:r>
      <w:r>
        <w:rPr>
          <w:noProof/>
          <w:lang w:eastAsia="fr-CA"/>
        </w:rPr>
        <w:t xml:space="preserve"> sur le menu « Fichier ».</w:t>
      </w:r>
      <w:r w:rsidR="00D00237">
        <w:rPr>
          <w:noProof/>
          <w:lang w:eastAsia="fr-CA"/>
        </w:rPr>
        <w:t xml:space="preserve"> (flèche 1)</w:t>
      </w:r>
    </w:p>
    <w:p w:rsidR="00D00237" w:rsidRDefault="004D2003" w:rsidP="00B53D2A">
      <w:pPr>
        <w:pStyle w:val="ListParagraph"/>
        <w:numPr>
          <w:ilvl w:val="0"/>
          <w:numId w:val="3"/>
        </w:numPr>
      </w:pPr>
      <w:r>
        <w:rPr>
          <w:noProof/>
          <w:lang w:eastAsia="fr-CA"/>
        </w:rPr>
        <w:t>C</w:t>
      </w:r>
      <w:proofErr w:type="spellStart"/>
      <w:r w:rsidR="00012016">
        <w:t>liquez</w:t>
      </w:r>
      <w:proofErr w:type="spellEnd"/>
      <w:r w:rsidR="00D17888">
        <w:t xml:space="preserve"> ensuite sur « </w:t>
      </w:r>
      <w:r w:rsidR="00D00237">
        <w:t>Ouvrir</w:t>
      </w:r>
      <w:r w:rsidR="00D17888">
        <w:t> ».</w:t>
      </w:r>
      <w:r w:rsidR="00D00237">
        <w:t xml:space="preserve"> (flèche 2)</w:t>
      </w:r>
    </w:p>
    <w:p w:rsidR="00D213BD" w:rsidRDefault="00D00237" w:rsidP="00D00237">
      <w:pPr>
        <w:pStyle w:val="ListParagraph"/>
        <w:numPr>
          <w:ilvl w:val="0"/>
          <w:numId w:val="3"/>
        </w:numPr>
      </w:pPr>
      <w:r>
        <w:t>Cliquez ensuite sur « Importer ». (flèche 3)</w:t>
      </w:r>
    </w:p>
    <w:p w:rsidR="00D00237" w:rsidRDefault="00580E1A" w:rsidP="00D213BD">
      <w:pPr>
        <w:pStyle w:val="ListParagraph"/>
      </w:pPr>
      <w:r>
        <w:rPr>
          <w:noProof/>
          <w:lang w:eastAsia="fr-CA" w:bidi="ar-SA"/>
        </w:rPr>
        <w:pict>
          <v:shape id="AutoShape 29" o:spid="_x0000_s1031" type="#_x0000_t66" style="position:absolute;left:0;text-align:left;margin-left:19.65pt;margin-top:11pt;width:23.25pt;height:29.2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toZQIAAN0EAAAOAAAAZHJzL2Uyb0RvYy54bWysVNtu2zAMfR+wfxD0vjqXJk2MOEWRrsOA&#10;bivQ7QMUSY616TZKid19/SjZyZL1bZgfBFGiDslzSK9uO6PJQUJQzlZ0fDWiRFruhLK7in77+vBu&#10;QUmIzAqmnZUVfZGB3q7fvlm1vpQT1zgtJBAEsaFsfUWbGH1ZFIE30rBw5by0eFk7MCyiCbtCAGsR&#10;3ehiMhrNi9aB8OC4DAFP7/tLus74dS15/FLXQUaiK4q5xbxCXrdpLdYrVu6A+UbxIQ32D1kYpiwG&#10;PUHds8jIHtQrKKM4uODqeMWdKVxdKy5zDVjNePRXNc8N8zLXguQEf6Ip/D9Y/vnwBESJis6RHssM&#10;anS3jy6HJpNlIqj1oUS/Z/8EqcTgHx3/EYh1m4bZnbwDcG0jmcC0xsm/uHiQjIBPybb95ATCM4TP&#10;XHU1mASILJAuS/JykkR2kXA8nCxnk5sZJRyvpjfja9ynCKw8PvYQ4gfpDEmbimpZx5xQjsAOjyFm&#10;WcRQGxPfx5TURqPKB6bJ9XIxnQ5dcOYzufCZT+fzIeyAiAkcA2dKnFbiQWmdDdhtNxoIwlf0Ab9R&#10;bjN8Es7dtCUt1reYYUmvMVL/yxNK7MbZR+8NctgjL2ejHpiVeIxd3h8fT1O4I0gm7CK4URHHTitT&#10;0QXCHIGSiu+tyEMRmdL9HqG0HWRNSvYdEbttlxsnK5JU3jrxgjqD66cM/wq4aRz8oqTFCato+Lln&#10;ICnRHy32Sl86idnA5oPz0+25wSxHmIryCJT0xib2Q7z3oHYNxukJsi41b63isQ37nIbkcYYyFcO8&#10;pyE9t7PXn7/S+jcAAAD//wMAUEsDBBQABgAIAAAAIQBwtVaP3QAAAAcBAAAPAAAAZHJzL2Rvd25y&#10;ZXYueG1sTI9BS8NAEIXvgv9hGcFLsRtTIm3MpoggHqWtCN422Wl2a3Y2ZDdt/PeOJz0Nj/d4871q&#10;O/tenHGMLpCC+2UGAqkNxlGn4P3wcrcGEZMmo/tAqOAbI2zr66tKlyZcaIfnfeoEl1AstQKb0lBK&#10;GVuLXsdlGJDYO4bR68Ry7KQZ9YXLfS/zLHuQXjviD1YP+Gyx/dpPXsH0muWu6A5xs2hOu8/T4vhh&#10;3ZtStzfz0yOIhHP6C8MvPqNDzUxNmMhE0StYbVacVJDnPIn9dcFLGr5ZAbKu5H/++gcAAP//AwBQ&#10;SwECLQAUAAYACAAAACEAtoM4kv4AAADhAQAAEwAAAAAAAAAAAAAAAAAAAAAAW0NvbnRlbnRfVHlw&#10;ZXNdLnhtbFBLAQItABQABgAIAAAAIQA4/SH/1gAAAJQBAAALAAAAAAAAAAAAAAAAAC8BAABfcmVs&#10;cy8ucmVsc1BLAQItABQABgAIAAAAIQDjQEtoZQIAAN0EAAAOAAAAAAAAAAAAAAAAAC4CAABkcnMv&#10;ZTJvRG9jLnhtbFBLAQItABQABgAIAAAAIQBwtVaP3QAAAAcBAAAPAAAAAAAAAAAAAAAAAL8EAABk&#10;cnMvZG93bnJldi54bWxQSwUGAAAAAAQABADzAAAAyQUAAAAA&#10;" adj="10015,5418" fillcolor="yellow" strokecolor="#0d0d0d [3069]" strokeweight="2.25pt">
            <v:textbox inset="2.25pt,0,2.25pt,2.25pt">
              <w:txbxContent>
                <w:p w:rsidR="00320E5D" w:rsidRPr="000A0625" w:rsidRDefault="00320E5D" w:rsidP="00D17888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1</w:t>
                  </w:r>
                </w:p>
              </w:txbxContent>
            </v:textbox>
          </v:shape>
        </w:pict>
      </w:r>
    </w:p>
    <w:p w:rsidR="00B53D2A" w:rsidRDefault="00580E1A" w:rsidP="00D00237">
      <w:r>
        <w:rPr>
          <w:noProof/>
          <w:lang w:eastAsia="fr-CA" w:bidi="ar-SA"/>
        </w:rPr>
        <w:pict>
          <v:shape id="AutoShape 28" o:spid="_x0000_s1032" type="#_x0000_t66" style="position:absolute;margin-left:188.45pt;margin-top:90pt;width:23.25pt;height:29.2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2SZQIAAN0EAAAOAAAAZHJzL2Uyb0RvYy54bWysVNtu2zAMfR+wfxD0vjqXJk2MOEWRrsOA&#10;bivQ7QMUSY616TZKid19/SjZyZL1bZgfBJEiD8lD0qvbzmhykBCUsxUdX40okZY7oeyuot++Prxb&#10;UBIis4JpZ2VFX2Sgt+u3b1atL+XENU4LCQRBbChbX9EmRl8WReCNNCxcOS8tPtYODIsowq4QwFpE&#10;N7qYjEbzonUgPDguQ0Dtff9I1xm/riWPX+o6yEh0RTG3mE/I5zadxXrFyh0w3yg+pMH+IQvDlMWg&#10;J6h7FhnZg3oFZRQHF1wdr7gzhatrxWWuAasZj/6q5rlhXuZakJzgTzSF/wfLPx+egChR0dmSEssM&#10;9uhuH10OTSaLRFDrQ4l2z/4JUonBPzr+IxDrNg2zO3kH4NpGMoFpjZN9ceGQhICuZNt+cgLhGcJn&#10;rroaTAJEFkiXW/JyaonsIuGonCxnk5sZJRyfpjfja7ynCKw8OnsI8YN0hqRLRbWsY04oR2CHxxBz&#10;W8RQGxPfx5TURmOXD0yT6+ViOh2m4MxmcmEzn87nQ9gBERM4Bs6UOK3Eg9I6C7DbbjQQhK/oA36j&#10;PGboEs7NtCUt1reYYUmvMdL8yxNK7MbZRu8NctgjL2ejHpiVqMYp79VHbQp3BMmEXQQ3KuLaaWUq&#10;ukCYI1Dq4nsr8lJEpnR/Ryhth7amTvYTEbttlwcnU5O6vHXiBfsMrt8y/CvgpXHwi5IWN6yi4eee&#10;gaREf7Q4K33pJGYBdxPOtdtzgVmOMBXlESjphU3sl3jvQe0ajNMTZF0a3lrF4xj2OQ3J4w5lKoZ9&#10;T0t6LmerP3+l9W8AAAD//wMAUEsDBBQABgAIAAAAIQBzXieZ4gAAAAsBAAAPAAAAZHJzL2Rvd25y&#10;ZXYueG1sTI/BTsMwEETvSPyDtUhcKmqTtCUNcSqEhHpEbRESNydxY5d4HcVOG/6+ywmOq3mafVNs&#10;Jtexsx6C9SjhcS6Aaax9Y7GV8HF4e8iAhaiwUZ1HLeFHB9iUtzeFyht/wZ0+72PLqARDriSYGPuc&#10;81Ab7VSY+14jZUc/OBXpHFreDOpC5a7jiRAr7pRF+mBUr1+Nrr/3o5MwbkVil+0hrGfVafd1mh0/&#10;jX2X8v5uenkGFvUU/2D41Sd1KMmp8iM2gXUS0qfVmlAKMkGjiFgk6QJYJSFJsyXwsuD/N5RXAAAA&#10;//8DAFBLAQItABQABgAIAAAAIQC2gziS/gAAAOEBAAATAAAAAAAAAAAAAAAAAAAAAABbQ29udGVu&#10;dF9UeXBlc10ueG1sUEsBAi0AFAAGAAgAAAAhADj9If/WAAAAlAEAAAsAAAAAAAAAAAAAAAAALwEA&#10;AF9yZWxzLy5yZWxzUEsBAi0AFAAGAAgAAAAhAKOKHZJlAgAA3QQAAA4AAAAAAAAAAAAAAAAALgIA&#10;AGRycy9lMm9Eb2MueG1sUEsBAi0AFAAGAAgAAAAhAHNeJ5niAAAACwEAAA8AAAAAAAAAAAAAAAAA&#10;vwQAAGRycy9kb3ducmV2LnhtbFBLBQYAAAAABAAEAPMAAADOBQAAAAA=&#10;" adj="10015,5418" fillcolor="yellow" strokecolor="#0d0d0d [3069]" strokeweight="2.25pt">
            <v:textbox inset="2.25pt,0,2.25pt,2.25pt">
              <w:txbxContent>
                <w:p w:rsidR="00320E5D" w:rsidRPr="000A0625" w:rsidRDefault="00D00237" w:rsidP="00D17888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CA" w:bidi="ar-SA"/>
        </w:rPr>
        <w:pict>
          <v:shape id="AutoShape 46" o:spid="_x0000_s1033" type="#_x0000_t66" style="position:absolute;margin-left:28.65pt;margin-top:60.75pt;width:23.25pt;height:29.2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AHZAIAAN0EAAAOAAAAZHJzL2Uyb0RvYy54bWysVNtu2zAMfR+wfxD0vjqXJk2NOkWRrsOA&#10;bivQ7QMUSY616TZKid19/SjZzpL1bZgfBJKiDslD0je3ndHkICEoZys6vZhQIi13QtldRb99fXi3&#10;oiREZgXTzsqKvshAb9dv39y0vpQz1zgtJBAEsaFsfUWbGH1ZFIE30rBw4by0eFk7MCyiCrtCAGsR&#10;3ehiNpksi9aB8OC4DAGt9/0lXWf8upY8fqnrICPRFcXcYj4hn9t0FusbVu6A+UbxIQ32D1kYpiwG&#10;PULds8jIHtQrKKM4uODqeMGdKVxdKy5zDVjNdPJXNc8N8zLXguQEf6Qp/D9Y/vnwBESJii6wU5YZ&#10;7NHdProcmlwuE0GtDyX6PfsnSCUG/+j4j0Cs2zTM7uQdgGsbyQSmNU3+xdmDpAR8SrbtJycQniF8&#10;5qqrwSRAZIF0uSUvx5bILhKOxtn1Yna1oITj1fxqeolyisDK8bGHED9IZ0gSKqplHXNCOQI7PIaY&#10;2yKG2pj4PqWkNhq7fGCaXF6v5vNhCk58Zmc+y/kyE4FhB0SUxsCZEqeVeFBaZwV2240GgvAVfcBv&#10;kscMn4RTN21Ji/WtFljSa4w0//KIErtp9tF7gxz2yNeLSQ/MSjTjlPfm0ZrCjSCZsLPgRkVcO61M&#10;RVcIMwKlLr63Ii9FZEr3MkJpO7Q1dbKfiNhtuzw4V+OMbJ14wT6D67cM/wooNA5+UdLihlU0/Nwz&#10;kJTojxZnpS+dxKzgbsKpdXuqMMsRpqI8AiW9son9Eu89qF2DcXqCrEvDW6s4jmGf05A87lCmYtj3&#10;tKSnevb681da/wYAAP//AwBQSwMEFAAGAAgAAAAhAKO+of7gAAAACgEAAA8AAABkcnMvZG93bnJl&#10;di54bWxMj8FOwzAQRO+V+AdrkbhU1G6qQAlxKoSEOFZtERI3J97GLrEdxU4b/p7tCW67O6PZN+Vm&#10;ch074xBt8BKWCwEMfRO09a2Ej8Pb/RpYTMpr1QWPEn4wwqa6mZWq0OHid3jep5ZRiI+FkmBS6gvO&#10;Y2PQqbgIPXrSjmFwKtE6tFwP6kLhruOZEA/cKevpg1E9vhpsvvejkzC+i8zm7SE+zevT7us0P34a&#10;u5Xy7nZ6eQaWcEp/ZrjiEzpUxFSH0evIOgn544qcdM+WObCrQayoS03DWgjgVcn/V6h+AQAA//8D&#10;AFBLAQItABQABgAIAAAAIQC2gziS/gAAAOEBAAATAAAAAAAAAAAAAAAAAAAAAABbQ29udGVudF9U&#10;eXBlc10ueG1sUEsBAi0AFAAGAAgAAAAhADj9If/WAAAAlAEAAAsAAAAAAAAAAAAAAAAALwEAAF9y&#10;ZWxzLy5yZWxzUEsBAi0AFAAGAAgAAAAhAAlhUAdkAgAA3QQAAA4AAAAAAAAAAAAAAAAALgIAAGRy&#10;cy9lMm9Eb2MueG1sUEsBAi0AFAAGAAgAAAAhAKO+of7gAAAACgEAAA8AAAAAAAAAAAAAAAAAvgQA&#10;AGRycy9kb3ducmV2LnhtbFBLBQYAAAAABAAEAPMAAADLBQAAAAA=&#10;" adj="10015,5418" fillcolor="yellow" strokecolor="#0d0d0d [3069]" strokeweight="2.25pt">
            <v:textbox inset="2.25pt,0,2.25pt,2.25pt">
              <w:txbxContent>
                <w:p w:rsidR="00D00237" w:rsidRPr="000A0625" w:rsidRDefault="00D00237" w:rsidP="00D00237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2</w:t>
                  </w:r>
                </w:p>
              </w:txbxContent>
            </v:textbox>
          </v:shape>
        </w:pict>
      </w:r>
      <w:r w:rsidR="00D00237">
        <w:rPr>
          <w:noProof/>
          <w:lang w:eastAsia="fr-CA" w:bidi="ar-SA"/>
        </w:rPr>
        <w:drawing>
          <wp:inline distT="0" distB="0" distL="0" distR="0">
            <wp:extent cx="6773875" cy="362292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046" cy="362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338">
        <w:br/>
      </w:r>
      <w:r w:rsidR="00D17888">
        <w:br/>
      </w:r>
    </w:p>
    <w:p w:rsidR="00DB3338" w:rsidRDefault="00580E1A" w:rsidP="00B53D2A">
      <w:pPr>
        <w:pStyle w:val="ListParagraph"/>
        <w:numPr>
          <w:ilvl w:val="0"/>
          <w:numId w:val="3"/>
        </w:numPr>
      </w:pPr>
      <w:r>
        <w:rPr>
          <w:noProof/>
          <w:lang w:eastAsia="fr-CA" w:bidi="ar-SA"/>
        </w:rPr>
        <w:lastRenderedPageBreak/>
        <w:pict>
          <v:shape id="AutoShape 11" o:spid="_x0000_s1034" type="#_x0000_t66" style="position:absolute;left:0;text-align:left;margin-left:251.2pt;margin-top:67.55pt;width:23.25pt;height:29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0JYwIAAN0EAAAOAAAAZHJzL2Uyb0RvYy54bWyslN1u0zAUgO+ReAfL9yxNu3ZdtHSaNoaQ&#10;BkwaPIBrO43Bfxy7TcbTc+wkpWN3iFxYPvbxd/5zdd0bTQ4SgnK2puXZjBJpuRPK7mr67ev9uzUl&#10;ITIrmHZW1vRZBnq9efvmqvOVnLvWaSGBIMSGqvM1bWP0VVEE3krDwpnz0uJl48CwiCLsCgGsQ7rR&#10;xXw2WxWdA+HBcRkCnt4Nl3ST+U0jefzSNEFGomuKvsW8Ql63aS02V6zaAfOt4qMb7B+8MExZNHpE&#10;3bHIyB7UK5RRHFxwTTzjzhSuaRSXOQaMppz9Fc1Ty7zMsWBygj+mKfw/LP98eASiRE2XF5RYZrBG&#10;N/vosmlSlilBnQ8V6j35R0ghBv/g+I9ArLttmd3JGwDXtZIJdCvrFy8eJCHgU7LtPjmBeIb4nKu+&#10;AZOAmAXS55I8H0si+0g4Hs4vl/OLJSUcrxYX5Tnu0aOCVdNjDyF+kM6QtKmplk3MDmUL7PAQYi6L&#10;GGNj4ntJSWM0VvnANDm/XC8WYxec6Mxf6KwWq9VodiSiA5PhnBKnlbhXWmcBdttbDQTxNb3Hb5bb&#10;DJ+EUzVtSYfxrZcY0mtG6n95pMS+zDp6bzCHA/lyORvArMJj7PLheDpN5iZITtgL40ZFHDutTE3X&#10;iJlAqYrvrchDEZnSwx5R2iJjquTQEbHf9rlx1lOPbJ14xjqDG6YM/wq4aR38oqTDCatp+LlnICnR&#10;Hy32yhA6iVnA2YTT0+2pwCxHTE15BEoG4TYOQ7z3oHYt2hkSZF1q3kbF1CTJ38GnUcAZyqkY5z0N&#10;6amctf78lTa/AQAA//8DAFBLAwQUAAYACAAAACEALDf7ouIAAAALAQAADwAAAGRycy9kb3ducmV2&#10;LnhtbEyPwU7DMAyG70i8Q2QkLhNL163TWppOCAlxnLYhJG5pkzUZjVM16VbefuYER/v/9PtzuZ1c&#10;xy56CNajgMU8Aaax8cpiK+Dj+Pa0ARaiRCU7j1rAjw6wre7vSlkof8W9vhxiy6gEQyEFmBj7gvPQ&#10;GO1kmPteI2UnPzgZaRxargZ5pXLX8TRJ1txJi3TByF6/Gt18H0YnYHxPUpu1x5DP6vP+6zw7fRq7&#10;E+LxYXp5Bhb1FP9g+NUndajIqfYjqsA6AVmSrgilYJktgBGRrTY5sJo2+XINvCr5/x+qGwAAAP//&#10;AwBQSwECLQAUAAYACAAAACEAtoM4kv4AAADhAQAAEwAAAAAAAAAAAAAAAAAAAAAAW0NvbnRlbnRf&#10;VHlwZXNdLnhtbFBLAQItABQABgAIAAAAIQA4/SH/1gAAAJQBAAALAAAAAAAAAAAAAAAAAC8BAABf&#10;cmVscy8ucmVsc1BLAQItABQABgAIAAAAIQDS0j0JYwIAAN0EAAAOAAAAAAAAAAAAAAAAAC4CAABk&#10;cnMvZTJvRG9jLnhtbFBLAQItABQABgAIAAAAIQAsN/ui4gAAAAsBAAAPAAAAAAAAAAAAAAAAAL0E&#10;AABkcnMvZG93bnJldi54bWxQSwUGAAAAAAQABADzAAAAzAUAAAAA&#10;" adj="10015,5418" fillcolor="yellow" strokecolor="#0d0d0d [3069]" strokeweight="2.25pt">
            <v:textbox inset="2.25pt,0,2.25pt,2.25pt">
              <w:txbxContent>
                <w:p w:rsidR="00320E5D" w:rsidRPr="000A0625" w:rsidRDefault="007311ED" w:rsidP="00D17888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4</w:t>
                  </w:r>
                </w:p>
              </w:txbxContent>
            </v:textbox>
          </v:shape>
        </w:pict>
      </w:r>
      <w:r w:rsidR="00D17888">
        <w:t>Dans la fenêtre de dialogue, clique</w:t>
      </w:r>
      <w:r w:rsidR="00012016">
        <w:t>z</w:t>
      </w:r>
      <w:r w:rsidR="00D17888">
        <w:t xml:space="preserve"> sur « Importer à partir d’un autre programme ou fichier ».</w:t>
      </w:r>
      <w:r w:rsidR="00D17888">
        <w:br/>
        <w:t>Clique</w:t>
      </w:r>
      <w:r w:rsidR="00012016">
        <w:t>z</w:t>
      </w:r>
      <w:r w:rsidR="00D17888">
        <w:t xml:space="preserve"> ensuite sur le bouton « Suivant &gt; ».</w:t>
      </w:r>
      <w:r w:rsidR="007311ED">
        <w:t xml:space="preserve"> </w:t>
      </w:r>
      <w:r w:rsidR="00DB3338">
        <w:br/>
      </w:r>
      <w:r w:rsidR="00DB3338">
        <w:br/>
      </w:r>
      <w:r w:rsidR="007311ED">
        <w:rPr>
          <w:noProof/>
          <w:lang w:eastAsia="fr-CA" w:bidi="ar-SA"/>
        </w:rPr>
        <w:drawing>
          <wp:inline distT="0" distB="0" distL="0" distR="0">
            <wp:extent cx="3599078" cy="216319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078" cy="216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338">
        <w:br/>
      </w:r>
    </w:p>
    <w:p w:rsidR="00DB3338" w:rsidRDefault="00580E1A" w:rsidP="00B53D2A">
      <w:pPr>
        <w:pStyle w:val="ListParagraph"/>
        <w:numPr>
          <w:ilvl w:val="0"/>
          <w:numId w:val="3"/>
        </w:numPr>
      </w:pPr>
      <w:r>
        <w:rPr>
          <w:noProof/>
          <w:lang w:eastAsia="fr-CA" w:bidi="ar-SA"/>
        </w:rPr>
        <w:pict>
          <v:shape id="AutoShape 12" o:spid="_x0000_s1035" type="#_x0000_t66" style="position:absolute;left:0;text-align:left;margin-left:238.3pt;margin-top:100.8pt;width:23.25pt;height:29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hQZgIAAN0EAAAOAAAAZHJzL2Uyb0RvYy54bWysVM1u2zAMvg/YOwi6r46TJk2MOEXRrsOA&#10;bivQ7QEUSY616W+UErt7+lGyk6XrbZgPgkiRH8mPpNfXvdHkICEoZ2taXkwokZY7oeyupt++3r9b&#10;UhIis4JpZ2VNn2Wg15u3b9adr+TUtU4LCQRBbKg6X9M2Rl8VReCtNCxcOC8tPjYODIsowq4QwDpE&#10;N7qYTiaLonMgPDguQ0Dt3fBINxm/aSSPX5omyEh0TTG3mE/I5zadxWbNqh0w3yo+psH+IQvDlMWg&#10;J6g7FhnZg3oFZRQHF1wTL7gzhWsaxWWuAaspJ39V89QyL3MtSE7wJ5rC/4Plnw+PQJSo6XxBiWUG&#10;e3Szjy6HJuU0EdT5UKHdk3+EVGLwD47/CMS625bZnbwBcF0rmcC0ymRfvHBIQkBXsu0+OYHwDOEz&#10;V30DJgEiC6TPLXk+tUT2kXBUTlfz6dWcEo5Ps6vyEu8pAquOzh5C/CCdIelSUy2bmBPKEdjhIcTc&#10;FjHWxsT3kpLGaOzygWlyuVrOZuMUnNlMX9gsZovFGHZExASOgTMlTitxr7TOAuy2txoIwtf0Hr9J&#10;HjN0Cedm2pIO61vOsaTXGGn+5Qkl9mW20XuDHA7Iq/lkAGYVqnHKB/VRm8IdQTJhL4IbFXHttDI1&#10;XSLMESh18b0VeSkiU3q4I5S2Y1tTJ4eJiP22z4OzStSkLm+deMY+gxu2DP8KeGkd/KKkww2rafi5&#10;ZyAp0R8tzspQOolZwN2Ec+32XGCWI0xNeQRKBuE2Dku896B2LcYZCLIuDW+j4nEMh5zG5HGHMhXj&#10;vqclPZez1Z+/0uY3AAAA//8DAFBLAwQUAAYACAAAACEAxlLWleEAAAALAQAADwAAAGRycy9kb3du&#10;cmV2LnhtbEyPy07DMBBF90j8gzVIbCpqJ9AAIU6FkBBL1BYhsXNiN3aJx1HstOHvGVZlN4+jO2eq&#10;9ex7djRjdAElZEsBzGAbtMNOwsfu9eYBWEwKteoDGgk/JsK6vryoVKnDCTfmuE0doxCMpZJgUxpK&#10;zmNrjVdxGQaDtNuH0atE7dhxPaoThfue50IU3CuHdMGqwbxY035vJy9hehO5W3W7+LhoDpuvw2L/&#10;ad27lNdX8/MTsGTmdIbhT5/UoSanJkyoI+sl3N0XBaEScpFRQcQqv82ANTQpRAa8rvj/H+pfAAAA&#10;//8DAFBLAQItABQABgAIAAAAIQC2gziS/gAAAOEBAAATAAAAAAAAAAAAAAAAAAAAAABbQ29udGVu&#10;dF9UeXBlc10ueG1sUEsBAi0AFAAGAAgAAAAhADj9If/WAAAAlAEAAAsAAAAAAAAAAAAAAAAALwEA&#10;AF9yZWxzLy5yZWxzUEsBAi0AFAAGAAgAAAAhAI7DGFBmAgAA3QQAAA4AAAAAAAAAAAAAAAAALgIA&#10;AGRycy9lMm9Eb2MueG1sUEsBAi0AFAAGAAgAAAAhAMZS1pXhAAAACwEAAA8AAAAAAAAAAAAAAAAA&#10;wAQAAGRycy9kb3ducmV2LnhtbFBLBQYAAAAABAAEAPMAAADOBQAAAAA=&#10;" adj="10015,5418" fillcolor="yellow" strokecolor="#0d0d0d [3069]" strokeweight="2.25pt">
            <v:textbox inset="2.25pt,0,2.25pt,2.25pt">
              <w:txbxContent>
                <w:p w:rsidR="00320E5D" w:rsidRPr="000A0625" w:rsidRDefault="007311ED" w:rsidP="00D17888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5</w:t>
                  </w:r>
                </w:p>
              </w:txbxContent>
            </v:textbox>
          </v:shape>
        </w:pict>
      </w:r>
      <w:r w:rsidR="00D17888">
        <w:t>Dans la fenêtre de dialogue, clique</w:t>
      </w:r>
      <w:r w:rsidR="00012016">
        <w:t>z</w:t>
      </w:r>
      <w:r w:rsidR="00D17888">
        <w:t xml:space="preserve"> sur « Valeurs séparées par u</w:t>
      </w:r>
      <w:r w:rsidR="00012016">
        <w:t>ne virgule (Windows) ».</w:t>
      </w:r>
      <w:r w:rsidR="00012016">
        <w:br/>
        <w:t>Cliquez</w:t>
      </w:r>
      <w:r w:rsidR="00D17888">
        <w:t xml:space="preserve"> ensuite sur le bouton « Suivant &gt; ».</w:t>
      </w:r>
      <w:r w:rsidR="004F4F5D">
        <w:br/>
      </w:r>
      <w:r w:rsidR="00DB3338">
        <w:br/>
      </w:r>
      <w:r w:rsidR="007311ED">
        <w:rPr>
          <w:noProof/>
          <w:lang w:eastAsia="fr-CA" w:bidi="ar-SA"/>
        </w:rPr>
        <w:drawing>
          <wp:inline distT="0" distB="0" distL="0" distR="0">
            <wp:extent cx="3799774" cy="2275027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158" cy="22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338">
        <w:br/>
      </w:r>
    </w:p>
    <w:p w:rsidR="00772D47" w:rsidRDefault="00580E1A" w:rsidP="00B53D2A">
      <w:pPr>
        <w:pStyle w:val="ListParagraph"/>
        <w:numPr>
          <w:ilvl w:val="0"/>
          <w:numId w:val="3"/>
        </w:numPr>
      </w:pPr>
      <w:r>
        <w:rPr>
          <w:noProof/>
          <w:lang w:eastAsia="fr-CA" w:bidi="ar-SA"/>
        </w:rPr>
        <w:pict>
          <v:shape id="AutoShape 13" o:spid="_x0000_s1036" type="#_x0000_t66" style="position:absolute;left:0;text-align:left;margin-left:247.6pt;margin-top:43.7pt;width:23.25pt;height:29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+sZgIAAN4EAAAOAAAAZHJzL2Uyb0RvYy54bWysVNtu2zAMfR+wfxD0vjpOmjQ16hRFug4D&#10;uq1Atw9QJDnWptsoJXb39aNkJ0vWt2F+EESJOuThIX1z2xtN9hKCcram5cWEEmm5E8pua/rt68O7&#10;JSUhMiuYdlbW9EUGert6++am85WcutZpIYEgiA1V52vaxuirogi8lYaFC+elxcvGgWERTdgWAliH&#10;6EYX08lkUXQOhAfHZQh4ej9c0lXGbxrJ45emCTISXVPMLeYV8rpJa7G6YdUWmG8VH9Ng/5CFYcpi&#10;0CPUPYuM7EC9gjKKgwuuiRfcmcI1jeIyc0A25eQvNs8t8zJzweIEfyxT+H+w/PP+CYgSNZ3PKbHM&#10;oEZ3u+hyaFLOUoE6Hyr0e/ZPkCgG/+j4j0CsW7fMbuUdgOtayQSmVSb/4uxBMgI+JZvukxMIzxA+&#10;16pvwCRArALpsyQvR0lkHwnHw+n1fHqFmXG8ml2Vl7hPEVh1eOwhxA/SGZI2NdWyiTmhHIHtH0PM&#10;soiRGxPfS0oao1HlPdPk8no5yyRRuhOf6ZnPYrZYjGFHREzgEDiXxGklHpTW2YDtZq2BIHxNH/Cb&#10;5DbDJ+HUTVvSIb/lHCm9xkj9L48osS+zj94ZrOGAfD2fDMCswmPs8uH4cJrCHUBywc6CGxVx7LQy&#10;NV0izAEoqfjeijwUkSk97BFK21HWpOTQEbHf9Llxykwvybxx4gWFBjeMGf4WcNM6+EVJhyNW0/Bz&#10;x0BSoj9abJaBO4nZwOGE09PNqcEsR5ia8giUDMY6DlO886C2LcYZKmRd6t5GxUMfDjmN2eMQ5VqM&#10;A5+m9NTOXn9+S6vfAAAA//8DAFBLAwQUAAYACAAAACEAXJsWbOEAAAAKAQAADwAAAGRycy9kb3du&#10;cmV2LnhtbEyPUUvDMBSF3wX/Q7iCL8OlK61ba9Mhgvgo20TwLW3umswmKU261X/v9ck9Xs7HOd+t&#10;trPt2RnHYLwTsFomwNC1XhnXCfg4vD5sgIUonZK9dyjgBwNs69ubSpbKX9wOz/vYMSpxoZQCdIxD&#10;yXloNVoZln5AR9nRj1ZGOseOq1FeqNz2PE2SR26lcbSg5YAvGtvv/WQFTG9JavLuEIpFc9p9nRbH&#10;T23ehbi/m5+fgEWc4z8Mf/qkDjU5NX5yKrBeQFbkKaECNusMGAF5tloDa4jM8gJ4XfHrF+pfAAAA&#10;//8DAFBLAQItABQABgAIAAAAIQC2gziS/gAAAOEBAAATAAAAAAAAAAAAAAAAAAAAAABbQ29udGVu&#10;dF9UeXBlc10ueG1sUEsBAi0AFAAGAAgAAAAhADj9If/WAAAAlAEAAAsAAAAAAAAAAAAAAAAALwEA&#10;AF9yZWxzLy5yZWxzUEsBAi0AFAAGAAgAAAAhAL+hL6xmAgAA3gQAAA4AAAAAAAAAAAAAAAAALgIA&#10;AGRycy9lMm9Eb2MueG1sUEsBAi0AFAAGAAgAAAAhAFybFmzhAAAACgEAAA8AAAAAAAAAAAAAAAAA&#10;wAQAAGRycy9kb3ducmV2LnhtbFBLBQYAAAAABAAEAPMAAADOBQAAAAA=&#10;" adj="10015,5418" fillcolor="yellow" strokecolor="#0d0d0d [3069]" strokeweight="2.25pt">
            <v:textbox inset="2.25pt,0,2.25pt,2.25pt">
              <w:txbxContent>
                <w:p w:rsidR="00320E5D" w:rsidRPr="000A0625" w:rsidRDefault="00D61C10" w:rsidP="00D17888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6</w:t>
                  </w:r>
                </w:p>
              </w:txbxContent>
            </v:textbox>
          </v:shape>
        </w:pict>
      </w:r>
      <w:r w:rsidR="00772D47">
        <w:t>Clique</w:t>
      </w:r>
      <w:r w:rsidR="00012016">
        <w:t>z</w:t>
      </w:r>
      <w:r w:rsidR="00772D47">
        <w:t xml:space="preserve"> ensuite sur le bouton « Parcourir… ».</w:t>
      </w:r>
      <w:r w:rsidR="00772D47">
        <w:br/>
      </w:r>
      <w:r w:rsidR="00772D47">
        <w:br/>
      </w:r>
      <w:r w:rsidR="00D61C10">
        <w:rPr>
          <w:noProof/>
          <w:lang w:eastAsia="fr-CA" w:bidi="ar-SA"/>
        </w:rPr>
        <w:drawing>
          <wp:inline distT="0" distB="0" distL="0" distR="0">
            <wp:extent cx="3742863" cy="225308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810" cy="22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D47">
        <w:br/>
      </w:r>
    </w:p>
    <w:p w:rsidR="004D2003" w:rsidRDefault="004D2003">
      <w:pPr>
        <w:jc w:val="both"/>
      </w:pPr>
      <w:r>
        <w:br w:type="page"/>
      </w:r>
    </w:p>
    <w:p w:rsidR="002F049B" w:rsidRDefault="00772D47" w:rsidP="00B53D2A">
      <w:pPr>
        <w:pStyle w:val="ListParagraph"/>
        <w:numPr>
          <w:ilvl w:val="0"/>
          <w:numId w:val="3"/>
        </w:numPr>
      </w:pPr>
      <w:r>
        <w:lastRenderedPageBreak/>
        <w:t>Dans la fenêtre de dialogue, clique</w:t>
      </w:r>
      <w:r w:rsidR="00012016">
        <w:t>z</w:t>
      </w:r>
      <w:r>
        <w:t xml:space="preserve"> sur « Poste de travail ».</w:t>
      </w:r>
      <w:r>
        <w:br/>
        <w:t>Alle</w:t>
      </w:r>
      <w:r w:rsidR="00012016">
        <w:t>z</w:t>
      </w:r>
      <w:r>
        <w:t xml:space="preserve"> dans « </w:t>
      </w:r>
      <w:r w:rsidR="002F049B">
        <w:t>CSA</w:t>
      </w:r>
      <w:r>
        <w:t xml:space="preserve"> (</w:t>
      </w:r>
      <w:r w:rsidR="002F049B">
        <w:t>R</w:t>
      </w:r>
      <w:r>
        <w:t>:) ».</w:t>
      </w:r>
      <w:r w:rsidR="002F049B">
        <w:t xml:space="preserve"> (flèche 7)</w:t>
      </w:r>
    </w:p>
    <w:p w:rsidR="002F049B" w:rsidRDefault="002F049B" w:rsidP="002F049B">
      <w:pPr>
        <w:pStyle w:val="ListParagraph"/>
      </w:pPr>
    </w:p>
    <w:p w:rsidR="00566C73" w:rsidRDefault="00473E27" w:rsidP="00473E27">
      <w:pPr>
        <w:pStyle w:val="ListParagraph"/>
        <w:numPr>
          <w:ilvl w:val="0"/>
          <w:numId w:val="3"/>
        </w:numPr>
      </w:pPr>
      <w:r w:rsidRPr="00F54F7C">
        <w:rPr>
          <w:u w:val="single"/>
        </w:rPr>
        <w:t xml:space="preserve">Selon votre situation </w:t>
      </w:r>
      <w:r w:rsidR="008C062C" w:rsidRPr="00F54F7C">
        <w:rPr>
          <w:u w:val="single"/>
        </w:rPr>
        <w:t>au collège</w:t>
      </w:r>
      <w:r>
        <w:t>, a</w:t>
      </w:r>
      <w:r w:rsidR="002F049B">
        <w:t>llez ensuite dans le</w:t>
      </w:r>
      <w:r w:rsidR="008C062C">
        <w:t xml:space="preserve"> </w:t>
      </w:r>
      <w:r w:rsidR="008C062C" w:rsidRPr="00F54F7C">
        <w:rPr>
          <w:u w:val="single"/>
        </w:rPr>
        <w:t>ou</w:t>
      </w:r>
      <w:r w:rsidR="008C062C">
        <w:t xml:space="preserve"> le</w:t>
      </w:r>
      <w:r w:rsidR="00E1394D">
        <w:t>s</w:t>
      </w:r>
      <w:r w:rsidR="002F049B">
        <w:t xml:space="preserve"> dossier</w:t>
      </w:r>
      <w:r w:rsidR="008C062C">
        <w:t>(</w:t>
      </w:r>
      <w:r w:rsidR="00E1394D">
        <w:t>s</w:t>
      </w:r>
      <w:r w:rsidR="008C062C">
        <w:t>)</w:t>
      </w:r>
      <w:r w:rsidR="002F049B">
        <w:t xml:space="preserve"> </w:t>
      </w:r>
      <w:r>
        <w:t>approprié</w:t>
      </w:r>
      <w:r w:rsidR="00E1394D">
        <w:t>(s)</w:t>
      </w:r>
      <w:r>
        <w:t xml:space="preserve"> : </w:t>
      </w:r>
      <w:r>
        <w:t xml:space="preserve">         </w:t>
      </w:r>
    </w:p>
    <w:p w:rsidR="00E1394D" w:rsidRDefault="00E1394D" w:rsidP="00566C73">
      <w:pPr>
        <w:pStyle w:val="ListParagraph"/>
      </w:pPr>
    </w:p>
    <w:p w:rsidR="00473E27" w:rsidRDefault="00473E27" w:rsidP="00566C73">
      <w:pPr>
        <w:pStyle w:val="ListParagraph"/>
        <w:numPr>
          <w:ilvl w:val="1"/>
          <w:numId w:val="6"/>
        </w:numPr>
      </w:pPr>
      <w:proofErr w:type="spellStart"/>
      <w:r>
        <w:t>non_semestrialise</w:t>
      </w:r>
      <w:proofErr w:type="spellEnd"/>
      <w:r>
        <w:t xml:space="preserve"> : pour les enseignants qui N’ont PAS de cours </w:t>
      </w:r>
      <w:proofErr w:type="spellStart"/>
      <w:r>
        <w:t>semestrialisé</w:t>
      </w:r>
      <w:proofErr w:type="spellEnd"/>
      <w:r>
        <w:t xml:space="preserve"> durant TOUTE l’année</w:t>
      </w:r>
    </w:p>
    <w:p w:rsidR="00E1394D" w:rsidRDefault="00473E27" w:rsidP="00566C73">
      <w:pPr>
        <w:pStyle w:val="ListParagraph"/>
        <w:numPr>
          <w:ilvl w:val="1"/>
          <w:numId w:val="6"/>
        </w:numPr>
      </w:pPr>
      <w:r>
        <w:t xml:space="preserve">semestre_1 : pour les enseignants ayant un cours </w:t>
      </w:r>
      <w:proofErr w:type="spellStart"/>
      <w:r>
        <w:t>semestrialisé</w:t>
      </w:r>
      <w:proofErr w:type="spellEnd"/>
      <w:r>
        <w:t xml:space="preserve"> (horaire pour le premier semestre)</w:t>
      </w:r>
    </w:p>
    <w:p w:rsidR="00DB3338" w:rsidRDefault="008F4294" w:rsidP="00566C73">
      <w:pPr>
        <w:pStyle w:val="ListParagraph"/>
        <w:numPr>
          <w:ilvl w:val="1"/>
          <w:numId w:val="6"/>
        </w:numPr>
      </w:pPr>
      <w:r>
        <w:rPr>
          <w:noProof/>
          <w:lang w:eastAsia="fr-CA" w:bidi="ar-SA"/>
        </w:rPr>
        <w:pict>
          <v:shape id="AutoShape 15" o:spid="_x0000_s1037" type="#_x0000_t66" style="position:absolute;left:0;text-align:left;margin-left:68.25pt;margin-top:20.2pt;width:23.25pt;height:29.25pt;rotation:-1553327fd;flip:x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DSbAIAAOgEAAAOAAAAZHJzL2Uyb0RvYy54bWysVNtuEzEQfUfiHyy/080mTZqsuqmqlgJS&#10;gUqFD3B8yRp8w3ay2349Y3sTUvqG2AfLM545czkze3k1aIX23AdpTYvrswlG3FDLpNm2+Pu3u3dL&#10;jEIkhhFlDW/xEw/4av32zWXvGj61nVWMewQgJjS9a3EXo2uqKtCOaxLOrOMGHoX1mkQQ/bZinvSA&#10;rlU1nUwWVW89c95SHgJob8sjXmd8ITiNX4UIPCLVYsgt5tPnc5POan1Jmq0nrpN0TIP8QxaaSANB&#10;j1C3JBK08/IVlJbU22BFPKNWV1YISXmuAaqpJ39V89gRx3Mt0Jzgjm0K/w+Wftk/eCRZi+fnGBmi&#10;gaPrXbQ5NKrnqUG9Cw3YPboHn0oM7t7SnwEZe9MRs+XX3tu+44RBWnWyr144JCGAK9r0ny0DeALw&#10;uVeD8BoJJd3H5JigoR9oyOQ8HcnhQ0QUlNPVfHoxx4jC0+yiPod7ikWaBJOcnQ/xA7capUuLFRcx&#10;p5aRyf4+xEwQG6sk7EeNkdAK+N4Thc5Xy9lsnIcTm+kLm8VssRjDjoiQwCFwbo5Vkt1JpbLgt5sb&#10;5RHAt/gOvkkeOHAJp2bKoB7qW86hpNcYaRP4ESUOpVNqp6GbBXk1nxRg0oAa5r2oD9oU7gCSG/Yi&#10;uJYRFlBJ3eIlwByAEp/vDcvrEYlU5Q5QyowEJ07LbMRhM+QRqjP9ifCNZU9Aubdl4eAHAZfO+meM&#10;eli2FodfO+I5RuqTgbEptaOYBVhTf6rdnArEUIBpMY0eoyLcxLLPO+fltoM4pUPGpjkWMh4msuQ0&#10;Zg/rlHsxrn7a11M5W/35Qa1/AwAA//8DAFBLAwQUAAYACAAAACEAdx2wSuAAAAALAQAADwAAAGRy&#10;cy9kb3ducmV2LnhtbEyPy07DMBBF90j8gzVI7KjjhFYQ4lQQ6IZFJRo+wI2HJKofUew2ab+e6QqW&#10;V3N059xiPVvDTjiG3jsJYpEAQ9d43btWwne9eXgCFqJyWhnvUMIZA6zL25tC5dpP7gtPu9gyKnEh&#10;VxK6GIec89B0aFVY+AEd3X78aFWkOLZcj2qicmt4miQrblXv6EOnBqw6bA67o5Wwecfq8nmo37TR&#10;vTh/VJe4nWop7+/m1xdgEef4B8NVn9ShJKe9PzodmKEslo+ESkiXGW24EivxDGwvIRNpBrws+P8N&#10;5S8AAAD//wMAUEsBAi0AFAAGAAgAAAAhALaDOJL+AAAA4QEAABMAAAAAAAAAAAAAAAAAAAAAAFtD&#10;b250ZW50X1R5cGVzXS54bWxQSwECLQAUAAYACAAAACEAOP0h/9YAAACUAQAACwAAAAAAAAAAAAAA&#10;AAAvAQAAX3JlbHMvLnJlbHNQSwECLQAUAAYACAAAACEAuzFg0mwCAADoBAAADgAAAAAAAAAAAAAA&#10;AAAuAgAAZHJzL2Uyb0RvYy54bWxQSwECLQAUAAYACAAAACEAdx2wSuAAAAALAQAADwAAAAAAAAAA&#10;AAAAAADGBAAAZHJzL2Rvd25yZXYueG1sUEsFBgAAAAAEAAQA8wAAANMFAAAAAA==&#10;" adj="10015,5418" fillcolor="yellow" strokecolor="#0d0d0d [3069]" strokeweight="2.25pt">
            <v:textbox style="mso-next-textbox:#AutoShape 15" inset="2.25pt,0,2.25pt,2.25pt">
              <w:txbxContent>
                <w:p w:rsidR="00320E5D" w:rsidRPr="000A0625" w:rsidRDefault="002F049B" w:rsidP="007F1176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7</w:t>
                  </w:r>
                </w:p>
              </w:txbxContent>
            </v:textbox>
          </v:shape>
        </w:pict>
      </w:r>
      <w:r w:rsidR="00625942">
        <w:rPr>
          <w:noProof/>
          <w:lang w:eastAsia="fr-CA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403225</wp:posOffset>
            </wp:positionV>
            <wp:extent cx="3448050" cy="1235710"/>
            <wp:effectExtent l="19050" t="0" r="0" b="0"/>
            <wp:wrapThrough wrapText="bothSides">
              <wp:wrapPolygon edited="0">
                <wp:start x="-119" y="0"/>
                <wp:lineTo x="-119" y="21311"/>
                <wp:lineTo x="21600" y="21311"/>
                <wp:lineTo x="21600" y="0"/>
                <wp:lineTo x="-119" y="0"/>
              </wp:wrapPolygon>
            </wp:wrapThrough>
            <wp:docPr id="3" name="Picture 1" descr="C:\Users\Hopkins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kins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E27">
        <w:t xml:space="preserve">semestre_2 : pour les enseignants ayant un cours </w:t>
      </w:r>
      <w:proofErr w:type="spellStart"/>
      <w:r w:rsidR="00473E27">
        <w:t>semestrialisé</w:t>
      </w:r>
      <w:proofErr w:type="spellEnd"/>
      <w:r w:rsidR="00473E27">
        <w:t xml:space="preserve"> (horaire pour le second semestre)</w:t>
      </w:r>
      <w:r w:rsidR="00772D47">
        <w:t xml:space="preserve"> </w:t>
      </w:r>
      <w:r w:rsidR="00DB3338">
        <w:br/>
      </w:r>
      <w:r w:rsidR="007F1176">
        <w:tab/>
      </w:r>
      <w:r w:rsidR="00DB3338">
        <w:br/>
      </w:r>
    </w:p>
    <w:p w:rsidR="00772D47" w:rsidRDefault="00F54F7C" w:rsidP="002F049B">
      <w:pPr>
        <w:ind w:left="360"/>
      </w:pPr>
      <w:r>
        <w:rPr>
          <w:noProof/>
          <w:lang w:eastAsia="fr-CA" w:bidi="ar-SA"/>
        </w:rPr>
        <w:pict>
          <v:shape id="AutoShape 47" o:spid="_x0000_s1038" type="#_x0000_t66" style="position:absolute;left:0;text-align:left;margin-left:152.95pt;margin-top:17.65pt;width:39.4pt;height:46.05pt;rotation:-1200432fd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24NZwIAAN4EAAAOAAAAZHJzL2Uyb0RvYy54bWysVM1u2zAMvg/YOwi6r46TJk2NOkWRrsOA&#10;bivQ7QEUSY616W+UErt7+lGykyXrbZgPgkiRH8mPpG9ue6PJXkJQzta0vJhQIi13QtltTb99fXi3&#10;pCREZgXTzsqavshAb1dv39x0vpJT1zotJBAEsaHqfE3bGH1VFIG30rBw4by0+Ng4MCyiCNtCAOsQ&#10;3ehiOpksis6B8OC4DAG198MjXWX8ppE8fmmaICPRNcXcYj4hn5t0FqsbVm2B+VbxMQ32D1kYpiwG&#10;PULds8jIDtQrKKM4uOCaeMGdKVzTKC5zDVhNOfmrmueWeZlrQXKCP9IU/h8s/7x/AqJETeczSiwz&#10;2KO7XXQ5NLm8SgR1PlRo9+yfIJUY/KPjPwKxbt0yu5V3AK5rJROYVpnsizOHJAR0JZvukxMIzxA+&#10;c9U3YBIgskD63JKXY0tkHwlH5fR6Pr2aU8LxaXZVXuI9RWDVwdlDiB+kMyRdaqplE3NCOQLbP4aY&#10;2yLG2pj4XlLSGI1d3jNNLq+Xs9k4BSc20zObxWyxGMOOiJjAIXCmxGklHpTWWYDtZq2BIHxNH/Cb&#10;5DFDl3Bqpi3psL7lHEt6jZHmXx5RYl9mG70zyOGAfD2fDMCsQjVO+aA+aFO4A0gm7Cy4URHXTitT&#10;0yXCHIBSF99bkZciMqWHO0JpO7Y1dXKYiNhv+jw45TRxk9q8ceIFGw1uWDP8LeCldfCLkg5XrKbh&#10;546BpER/tDgsQ+0kZgGXE061m1OBWY4wNeURKBmEdRy2eOdBbVuMMzBkXZreRsXDHA45jdnjEmUu&#10;xoVPW3oqZ6s/v6XVbwAAAP//AwBQSwMEFAAGAAgAAAAhAOLmh7/hAAAACwEAAA8AAABkcnMvZG93&#10;bnJldi54bWxMj8FOwzAMhu9IvENkJC4TS1d10JamE0JCHKdtCIlb2mRNRuNUTbqVt8ecxtH+P/3+&#10;XG1m17OzHoP1KGC1TIBpbL2y2An4OLw95MBClKhk71EL+NEBNvXtTSVL5S+40+d97BiVYCilABPj&#10;UHIeWqOdDEs/aKTs6EcnI41jx9UoL1Tuep4mySN30iJdMHLQr0a33/vJCZjek9Suu0MoFs1p93Va&#10;HD+N3Qpxfze/PAOLeo5XGP70SR1qcmr8hCqwXkCW5U+EUpCmBTAismKdAmtok68y4HXF//9Q/wIA&#10;AP//AwBQSwECLQAUAAYACAAAACEAtoM4kv4AAADhAQAAEwAAAAAAAAAAAAAAAAAAAAAAW0NvbnRl&#10;bnRfVHlwZXNdLnhtbFBLAQItABQABgAIAAAAIQA4/SH/1gAAAJQBAAALAAAAAAAAAAAAAAAAAC8B&#10;AABfcmVscy8ucmVsc1BLAQItABQABgAIAAAAIQDn/24NZwIAAN4EAAAOAAAAAAAAAAAAAAAAAC4C&#10;AABkcnMvZTJvRG9jLnhtbFBLAQItABQABgAIAAAAIQDi5oe/4QAAAAsBAAAPAAAAAAAAAAAAAAAA&#10;AMEEAABkcnMvZG93bnJldi54bWxQSwUGAAAAAAQABADzAAAAzwUAAAAA&#10;" adj="10015,5418" fillcolor="yellow" strokecolor="#0d0d0d [3069]" strokeweight="2.25pt">
            <v:textbox style="mso-next-textbox:#AutoShape 47" inset="2.25pt,0,2.25pt,2.25pt">
              <w:txbxContent>
                <w:p w:rsidR="002F049B" w:rsidRPr="000A0625" w:rsidRDefault="002F049B" w:rsidP="002F049B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8</w:t>
                  </w:r>
                </w:p>
              </w:txbxContent>
            </v:textbox>
          </v:shape>
        </w:pict>
      </w:r>
      <w:r w:rsidR="00772D47">
        <w:br/>
      </w:r>
      <w:r w:rsidR="00E80792">
        <w:br/>
      </w:r>
    </w:p>
    <w:p w:rsidR="00566C73" w:rsidRDefault="00566C73" w:rsidP="002F049B">
      <w:pPr>
        <w:ind w:left="360"/>
      </w:pPr>
    </w:p>
    <w:p w:rsidR="00566C73" w:rsidRDefault="00566C73" w:rsidP="002F049B">
      <w:pPr>
        <w:ind w:left="360"/>
      </w:pPr>
    </w:p>
    <w:p w:rsidR="00566C73" w:rsidRDefault="00566C73" w:rsidP="002F049B">
      <w:pPr>
        <w:ind w:left="360"/>
      </w:pPr>
    </w:p>
    <w:p w:rsidR="00566C73" w:rsidRDefault="00566C73" w:rsidP="002F049B">
      <w:pPr>
        <w:ind w:left="360"/>
      </w:pPr>
    </w:p>
    <w:p w:rsidR="00566C73" w:rsidRDefault="00566C73" w:rsidP="002F049B">
      <w:pPr>
        <w:ind w:left="360"/>
      </w:pPr>
    </w:p>
    <w:p w:rsidR="00566C73" w:rsidRDefault="00566C73" w:rsidP="002F049B">
      <w:pPr>
        <w:ind w:left="360"/>
      </w:pPr>
    </w:p>
    <w:p w:rsidR="00DB3338" w:rsidRDefault="00772D47" w:rsidP="00B53D2A">
      <w:pPr>
        <w:pStyle w:val="ListParagraph"/>
        <w:numPr>
          <w:ilvl w:val="0"/>
          <w:numId w:val="3"/>
        </w:numPr>
      </w:pPr>
      <w:r>
        <w:t>Dans le dossier, clique</w:t>
      </w:r>
      <w:r w:rsidR="00012016">
        <w:t>z</w:t>
      </w:r>
      <w:r>
        <w:t xml:space="preserve"> sur le fichier correspondant à votre </w:t>
      </w:r>
      <w:r w:rsidR="00012016">
        <w:t>numéro d’employé (</w:t>
      </w:r>
      <w:r w:rsidR="00E80792">
        <w:t xml:space="preserve">numéro ayant </w:t>
      </w:r>
      <w:r w:rsidR="00012016">
        <w:t>généralement 4 chiffres)</w:t>
      </w:r>
      <w:r>
        <w:t>.</w:t>
      </w:r>
      <w:r>
        <w:br/>
        <w:t>Clique</w:t>
      </w:r>
      <w:r w:rsidR="00012016">
        <w:t>z</w:t>
      </w:r>
      <w:r w:rsidR="00BE6F05">
        <w:t xml:space="preserve"> ensuite sur le bouton « OK ».</w:t>
      </w:r>
      <w:r w:rsidR="003B5280">
        <w:t xml:space="preserve"> </w:t>
      </w:r>
      <w:r>
        <w:br/>
      </w:r>
    </w:p>
    <w:p w:rsidR="004F4F5D" w:rsidRDefault="0038125F" w:rsidP="00B53D2A">
      <w:pPr>
        <w:pStyle w:val="ListParagraph"/>
        <w:numPr>
          <w:ilvl w:val="0"/>
          <w:numId w:val="3"/>
        </w:numPr>
      </w:pPr>
      <w:r>
        <w:rPr>
          <w:noProof/>
          <w:lang w:eastAsia="fr-CA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2233930</wp:posOffset>
            </wp:positionV>
            <wp:extent cx="516255" cy="226695"/>
            <wp:effectExtent l="0" t="0" r="0" b="190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E1A">
        <w:rPr>
          <w:noProof/>
          <w:lang w:eastAsia="fr-CA" w:bidi="ar-SA"/>
        </w:rPr>
        <w:pict>
          <v:shape id="AutoShape 48" o:spid="_x0000_s1039" type="#_x0000_t66" style="position:absolute;left:0;text-align:left;margin-left:252.5pt;margin-top:153.2pt;width:23.25pt;height:35.65pt;rotation:-90;z-index:2517053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m2awIAAO0EAAAOAAAAZHJzL2Uyb0RvYy54bWysVNtu2zAMfR+wfxD03jpJ4ywJ6hRFuwwD&#10;uq1Atw9QJDnWptsoJXb29aNkN8mWt2F+EESaPiTPIX171xlN9hKCcrai4+sRJdJyJ5TdVvTb1/XV&#10;nJIQmRVMOysrepCB3q3evrlt/VJOXOO0kEAQxIZl6yvaxOiXRRF4Iw0L185Liy9rB4ZFNGFbCGAt&#10;ohtdTEajWdE6EB4clyGg97F/SVcZv64lj1/qOshIdEWxtphPyOcmncXqli23wHyj+FAG+4cqDFMW&#10;kx6hHllkZAfqAsooDi64Ol5zZwpX14rL3AN2Mx791c1Lw7zMvSA5wR9pCv8Pln/ePwNRoqLlhBLL&#10;DGp0v4supybTeSKo9WGJcS/+GVKLwT85/iMQ6x4aZrfyHsC1jWQCyxqn+OKPD5IR8FOyaT85gfAM&#10;4TNXXQ2GgENNrsrpKD3ZjaSQLit0OCoku0g4OieLcvKupITjq2m6ljkhWyasVJyHED9IZ0i6VFTL&#10;Oub6MjLbP4WYVRJDq0x8H1NSG42i75km08X85mYYirMYpOYsZnYzmw1pB8TilDgz5LQSa6V1NmC7&#10;edBAEL6ia3ywzUQSEnkepi1psb95ie1dYqR1kEeU2I1zjN4ZpLRHXpSJvzzO6Mah792v3pTuFeQy&#10;uVERt1ArU9F5L0QGSqK+tyLfI1O6vyOUtoPKSdh+QGK36fIcjTN/SfWNEwfUPSuMu4d/CVSkcfCL&#10;khY3rqLh546BpER/tDg7fe8kZgPj4dy7OTeY5QhTUR6Bkt54iP1S7zyobYN5eoasS8Ncq5gYP9U0&#10;GLhTmYth/9PSnts56vSXWv0GAAD//wMAUEsDBBQABgAIAAAAIQA+pOsg4gAAAAsBAAAPAAAAZHJz&#10;L2Rvd25yZXYueG1sTI/BTsMwDIbvSLxDZCRuLF3Luq00nRAMCYkytAH3rDFtReOUJtvK22NOcLT9&#10;6ff356vRduKIg28dKZhOIhBIlTMt1QreXh+uFiB80GR05wgVfKOHVXF+luvMuBNt8bgLteAQ8plW&#10;0ITQZ1L6qkGr/cT1SHz7cIPVgcehlmbQJw63nYyjKJVWt8QfGt3jXYPV5+5gFcSbp3J4TObv9yNu&#10;X8qqXK+/niOlLi/G2xsQAcfwB8OvPqtDwU57dyDjRafgehmnjCpIpgvuwMQsTZYg9rxJZwnIIpf/&#10;OxQ/AAAA//8DAFBLAQItABQABgAIAAAAIQC2gziS/gAAAOEBAAATAAAAAAAAAAAAAAAAAAAAAABb&#10;Q29udGVudF9UeXBlc10ueG1sUEsBAi0AFAAGAAgAAAAhADj9If/WAAAAlAEAAAsAAAAAAAAAAAAA&#10;AAAALwEAAF9yZWxzLy5yZWxzUEsBAi0AFAAGAAgAAAAhAMyMSbZrAgAA7QQAAA4AAAAAAAAAAAAA&#10;AAAALgIAAGRycy9lMm9Eb2MueG1sUEsBAi0AFAAGAAgAAAAhAD6k6yDiAAAACwEAAA8AAAAAAAAA&#10;AAAAAAAAxQQAAGRycy9kb3ducmV2LnhtbFBLBQYAAAAABAAEAPMAAADUBQAAAAA=&#10;" adj="10015,5418" fillcolor="yellow" strokecolor="#0d0d0d [3069]" strokeweight="2.25pt">
            <v:textbox inset="2.25pt,0,2.25pt,2.25pt">
              <w:txbxContent>
                <w:p w:rsidR="00CF17D6" w:rsidRPr="000A0625" w:rsidRDefault="00CF17D6" w:rsidP="00CF17D6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10</w:t>
                  </w:r>
                </w:p>
              </w:txbxContent>
            </v:textbox>
          </v:shape>
        </w:pict>
      </w:r>
      <w:r w:rsidR="00772D47">
        <w:t>Dans la fenêtre de dialogue, clique</w:t>
      </w:r>
      <w:r w:rsidR="00012016">
        <w:t>z</w:t>
      </w:r>
      <w:r w:rsidR="00772D47">
        <w:t xml:space="preserve"> sur le bouton « Suivant &gt; ».</w:t>
      </w:r>
      <w:r w:rsidR="00DB3338">
        <w:br/>
      </w:r>
      <w:r w:rsidR="00DB3338">
        <w:br/>
      </w:r>
      <w:r w:rsidR="002F049B">
        <w:rPr>
          <w:noProof/>
          <w:lang w:eastAsia="fr-CA" w:bidi="ar-SA"/>
        </w:rPr>
        <w:drawing>
          <wp:inline distT="0" distB="0" distL="0" distR="0">
            <wp:extent cx="3730752" cy="225442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497" cy="22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F5D">
        <w:br/>
      </w:r>
    </w:p>
    <w:p w:rsidR="004F4F5D" w:rsidRDefault="00580E1A" w:rsidP="00B53D2A">
      <w:pPr>
        <w:pStyle w:val="ListParagraph"/>
        <w:numPr>
          <w:ilvl w:val="0"/>
          <w:numId w:val="3"/>
        </w:numPr>
      </w:pPr>
      <w:r>
        <w:rPr>
          <w:noProof/>
          <w:lang w:eastAsia="fr-CA" w:bidi="ar-SA"/>
        </w:rPr>
        <w:pict>
          <v:shape id="AutoShape 18" o:spid="_x0000_s1040" type="#_x0000_t66" style="position:absolute;left:0;text-align:left;margin-left:181.4pt;margin-top:65.25pt;width:23.25pt;height:29.2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lzZAIAANYEAAAOAAAAZHJzL2Uyb0RvYy54bWysVM1u2zAMvg/YOwi6r46TJk2MOkXRrsOA&#10;bivQ7QEUSY616W+UErt7+lGynbXrbZgPAimRH8mPpC+veqPJUUJQzta0PJtRIi13Qtl9Tb99vXu3&#10;piREZgXTzsqaPslAr7Zv31x2vpJz1zotJBAEsaHqfE3bGH1VFIG30rBw5ry0+Ng4MCyiCvtCAOsQ&#10;3ehiPputis6B8OC4DAFvb4dHus34TSN5/NI0QUaia4q5xXxCPnfpLLaXrNoD863iYxrsH7IwTFkM&#10;eoK6ZZGRA6hXUEZxcME18Yw7U7imUVzmGrCacvZXNY8t8zLXguQEf6Ip/D9Y/vn4AESJmi5LSiwz&#10;2KPrQ3Q5NCnXiaDOhwrtHv0DpBKDv3f8RyDW3bTM7uU1gOtayQSmVSb74oVDUgK6kl33yQmEZwif&#10;ueobMAkQWSB9bsnTqSWyj4Tj5XyznF8sKeH4tLgoz1FOEVg1OXsI8YN0hiShplo2MSeUI7DjfYi5&#10;LWKsjYnvWGdjNHb5yDQ536wXi3EKntnMX9isFqvVGHZExASmwJkSp5W4U1pnBfa7Gw0E4Wt6h98s&#10;jxm6hOdm2pIO61svsaTXGGn+5Qkl9mW20QeDHA7Im+VsAGYVXuOUD9fTbQo3gWTCXgQ3KuLaaWVq&#10;ukaYCSh18b0VeSkiU3qQEUrbsa2pk8NExH7X58EpzxM3qc07J56w0eCGNcPfAgqtg1+UdLhiNQ0/&#10;DwwkJfqjxWFJ+zgJMAm7LAy0EGY5uteUR6CjchOH7T14UPsW8QdmrEtT26g4zd+Qy5g1Lk/mYFz0&#10;tJ3P9Wz153e0/Q0AAP//AwBQSwMEFAAGAAgAAAAhAP6ILbDgAAAACwEAAA8AAABkcnMvZG93bnJl&#10;di54bWxMj8FOwzAQRO9I/IO1SNyoTVOiNMSpUAVCHBBKQeK6tU0SiO3IdtLw9ywnOM7OaOZttVvs&#10;wGYTYu+dhOuVAGac8rp3rYS314erAlhM6DQO3hkJ3ybCrj4/q7DU/uQaMx9Sy6jExRIldCmNJedR&#10;dcZiXPnROPI+fLCYSIaW64AnKrcDXwuRc4u9o4UOR7PvjPo6TFZCHu4b9TwPT/sG0yYUL+9q+nyU&#10;8vJiubsFlsyS/sLwi0/oUBPT0U9ORzZIyPI1oScyMnEDjBIbsc2AHelSbAXwuuL/f6h/AAAA//8D&#10;AFBLAQItABQABgAIAAAAIQC2gziS/gAAAOEBAAATAAAAAAAAAAAAAAAAAAAAAABbQ29udGVudF9U&#10;eXBlc10ueG1sUEsBAi0AFAAGAAgAAAAhADj9If/WAAAAlAEAAAsAAAAAAAAAAAAAAAAALwEAAF9y&#10;ZWxzLy5yZWxzUEsBAi0AFAAGAAgAAAAhAG9tWXNkAgAA1gQAAA4AAAAAAAAAAAAAAAAALgIAAGRy&#10;cy9lMm9Eb2MueG1sUEsBAi0AFAAGAAgAAAAhAP6ILbDgAAAACwEAAA8AAAAAAAAAAAAAAAAAvgQA&#10;AGRycy9kb3ducmV2LnhtbFBLBQYAAAAABAAEAPMAAADLBQAAAAA=&#10;" adj="10015,5418" fillcolor="yellow" strokecolor="#0d0d0d [3069]" strokeweight="2.25pt">
            <v:textbox inset="0,0,0,2.25pt">
              <w:txbxContent>
                <w:p w:rsidR="00320E5D" w:rsidRPr="000A0625" w:rsidRDefault="00320E5D" w:rsidP="007F1176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1</w:t>
                  </w:r>
                  <w:r w:rsidR="00375F8B">
                    <w:rPr>
                      <w:rFonts w:ascii="Arial Black" w:hAnsi="Arial Black"/>
                    </w:rPr>
                    <w:t>1</w:t>
                  </w:r>
                </w:p>
              </w:txbxContent>
            </v:textbox>
          </v:shape>
        </w:pict>
      </w:r>
      <w:r w:rsidR="00772D47">
        <w:t>Dans la fenêtre de dialogue, clique</w:t>
      </w:r>
      <w:r w:rsidR="00E115B5">
        <w:t>z</w:t>
      </w:r>
      <w:r w:rsidR="00772D47">
        <w:t xml:space="preserve"> sur le calendrier « Horaire</w:t>
      </w:r>
      <w:r w:rsidR="006A127F">
        <w:t xml:space="preserve"> </w:t>
      </w:r>
      <w:r w:rsidR="00F54F7C">
        <w:t>2013</w:t>
      </w:r>
      <w:r w:rsidR="006A127F">
        <w:t xml:space="preserve"> » (nom du calendrier créé à l’étape 5 de la page </w:t>
      </w:r>
      <w:r w:rsidR="008C4DDE">
        <w:t>3</w:t>
      </w:r>
      <w:r w:rsidR="006A127F">
        <w:t>).</w:t>
      </w:r>
      <w:r w:rsidR="006A127F">
        <w:br/>
        <w:t>Clique</w:t>
      </w:r>
      <w:r w:rsidR="008C4DDE">
        <w:t>z</w:t>
      </w:r>
      <w:r w:rsidR="006A127F">
        <w:t xml:space="preserve"> ensuite sur le bouton « Suivant &gt; ».</w:t>
      </w:r>
      <w:r w:rsidR="006A127F">
        <w:br/>
      </w:r>
      <w:r w:rsidR="004F4F5D">
        <w:br/>
      </w:r>
      <w:r w:rsidR="00375F8B">
        <w:rPr>
          <w:noProof/>
          <w:lang w:eastAsia="fr-CA" w:bidi="ar-SA"/>
        </w:rPr>
        <w:drawing>
          <wp:inline distT="0" distB="0" distL="0" distR="0">
            <wp:extent cx="3661838" cy="219456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83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F5D">
        <w:br/>
      </w:r>
    </w:p>
    <w:p w:rsidR="004D2003" w:rsidRDefault="004D2003">
      <w:pPr>
        <w:jc w:val="both"/>
      </w:pPr>
      <w:r>
        <w:br w:type="page"/>
      </w:r>
    </w:p>
    <w:p w:rsidR="009A00CB" w:rsidRDefault="00FD1095" w:rsidP="00B53D2A">
      <w:pPr>
        <w:pStyle w:val="ListParagraph"/>
        <w:numPr>
          <w:ilvl w:val="0"/>
          <w:numId w:val="3"/>
        </w:numPr>
      </w:pPr>
      <w:r>
        <w:lastRenderedPageBreak/>
        <w:t>Clique</w:t>
      </w:r>
      <w:r w:rsidR="008C4DDE">
        <w:t>z</w:t>
      </w:r>
      <w:r>
        <w:t xml:space="preserve"> ensuite sur le bouton « Terminer ».</w:t>
      </w:r>
    </w:p>
    <w:p w:rsidR="004F4F5D" w:rsidRDefault="00580E1A" w:rsidP="009A00CB">
      <w:pPr>
        <w:pStyle w:val="ListParagraph"/>
      </w:pPr>
      <w:r>
        <w:rPr>
          <w:noProof/>
          <w:lang w:eastAsia="fr-CA" w:bidi="ar-SA"/>
        </w:rPr>
        <w:pict>
          <v:shape id="AutoShape 19" o:spid="_x0000_s1041" type="#_x0000_t66" style="position:absolute;left:0;text-align:left;margin-left:245.85pt;margin-top:141.1pt;width:23.25pt;height:29.25pt;rotation:-90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MG+bQIAAOEEAAAOAAAAZHJzL2Uyb0RvYy54bWysVNtu2zAMfR+wfxD03jpOmjQx6hRFuw4D&#10;uq1Atw9QJDnWptsoJXb39aNkJ03Xt2F+EEiKOrwc0lfXvdFkLyEoZ2tank8okZY7oey2pt+/3Z8t&#10;KQmRWcG0s7KmzzLQ6/X7d1edr+TUtU4LCQRBbKg6X9M2Rl8VReCtNCycOy8tXjYODIuowrYQwDpE&#10;N7qYTiaLonMgPDguQ0Dr3XBJ1xm/aSSPX5smyEh0TTG3mE/I5yadxfqKVVtgvlV8TIP9QxaGKYtB&#10;j1B3LDKyA/UGyigOLrgmnnNnCtc0istcA1ZTTv6q5qllXuZasDnBH9sU/h8s/7J/BKJETefYHssM&#10;cnSziy6HJuUqNajzoUK/J/8IqcTgHxz/GYh1ty2zW3kD4LpWMoFplcm/ePUgKQGfkk332QmEZwif&#10;e9U3YAg45ORsfjFJXzZjU0ifGXo+MiT7SDgap6v59HJOCcer2WV5gXIKyKqElZLzEOJH6QxJQk21&#10;bGLOLyOz/UOImSUxlsrEj5KSxmgkfc80uVgtZ7NxKE58pq98FrPFYgw7ImICh8C5Q04rca+0zgps&#10;N7caCMLX9B4/LHPIOZy6aUs6rG85x5LeYqR1kEeU2JfZR+8MtnRAXs1T/xCYVWjGoR/MBytmmHcq&#10;geSGvQpuVMQt1MrUdDkQkYESqR+syHJkSg8yQmk7spyIHQYk9ps+z1GZKUmsb5x4Rt4zwzhc+JdA&#10;RloHvynpcONqGn7tGEhK9CeLs5PW8yDAQdgcBGY5Pq0pj0DJoNzGYZF3HtS2ReyhK9alAW5UTF1+&#10;yWNUcI9y/ePOp0U91bPXy59p/QcAAP//AwBQSwMEFAAGAAgAAAAhABBMu/jhAAAACwEAAA8AAABk&#10;cnMvZG93bnJldi54bWxMj8tOwzAQRfdI/IM1SOyoncSlUYhToQok1B0tQiwde0ii+hFipw1/j1nB&#10;bkZzdOfcertYQ844hcE7AdmKAUGnvB5cJ+Dt+HxXAglROi2NdyjgGwNsm+urWlbaX9wrng+xIynE&#10;hUoK6GMcK0qD6tHKsPIjunT79JOVMa1TR/UkLyncGpozdk+tHFz60MsRdz2q02G2Aj5OL/vjLjOK&#10;Z3O7z1jx9PWumBC3N8vjA5CIS/yD4Vc/qUOTnFo/Ox2IEcDL9SahAvKyzIEkYs15GloBRcE3QJua&#10;/u/Q/AAAAP//AwBQSwECLQAUAAYACAAAACEAtoM4kv4AAADhAQAAEwAAAAAAAAAAAAAAAAAAAAAA&#10;W0NvbnRlbnRfVHlwZXNdLnhtbFBLAQItABQABgAIAAAAIQA4/SH/1gAAAJQBAAALAAAAAAAAAAAA&#10;AAAAAC8BAABfcmVscy8ucmVsc1BLAQItABQABgAIAAAAIQBu8MG+bQIAAOEEAAAOAAAAAAAAAAAA&#10;AAAAAC4CAABkcnMvZTJvRG9jLnhtbFBLAQItABQABgAIAAAAIQAQTLv44QAAAAsBAAAPAAAAAAAA&#10;AAAAAAAAAMcEAABkcnMvZG93bnJldi54bWxQSwUGAAAAAAQABADzAAAA1QUAAAAA&#10;" adj="10015,5418" fillcolor="yellow" strokecolor="#0d0d0d [3069]" strokeweight="2.25pt">
            <v:textbox inset="0,0,0,0">
              <w:txbxContent>
                <w:p w:rsidR="00320E5D" w:rsidRPr="000A0625" w:rsidRDefault="00320E5D" w:rsidP="007F1176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1</w:t>
                  </w:r>
                  <w:r w:rsidR="009A00CB">
                    <w:rPr>
                      <w:rFonts w:ascii="Arial Black" w:hAnsi="Arial Black"/>
                    </w:rPr>
                    <w:t>2</w:t>
                  </w:r>
                </w:p>
              </w:txbxContent>
            </v:textbox>
          </v:shape>
        </w:pict>
      </w:r>
      <w:r w:rsidR="004F4F5D">
        <w:br/>
      </w:r>
      <w:r w:rsidR="009A00CB">
        <w:rPr>
          <w:noProof/>
          <w:lang w:eastAsia="fr-CA" w:bidi="ar-SA"/>
        </w:rPr>
        <w:drawing>
          <wp:inline distT="0" distB="0" distL="0" distR="0">
            <wp:extent cx="3643054" cy="2179929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039" cy="218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F5D">
        <w:br/>
      </w:r>
      <w:r w:rsidR="00BE6F05">
        <w:br/>
      </w:r>
    </w:p>
    <w:p w:rsidR="00C57947" w:rsidRDefault="00580E1A" w:rsidP="00C57947">
      <w:pPr>
        <w:pStyle w:val="ListParagraph"/>
        <w:numPr>
          <w:ilvl w:val="0"/>
          <w:numId w:val="3"/>
        </w:numPr>
        <w:jc w:val="both"/>
      </w:pPr>
      <w:r>
        <w:rPr>
          <w:noProof/>
          <w:lang w:eastAsia="fr-CA" w:bidi="ar-SA"/>
        </w:rPr>
        <w:pict>
          <v:shape id="AutoShape 20" o:spid="_x0000_s1042" type="#_x0000_t66" style="position:absolute;left:0;text-align:left;margin-left:54.9pt;margin-top:181.75pt;width:23.25pt;height:29.25pt;flip:x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y2awIAAOAEAAAOAAAAZHJzL2Uyb0RvYy54bWysVNtu2zAMfR+wfxD0vthJmjQx6hRFu2wD&#10;uq1Atw9QdIm16TZJid1+/SjZztL1bZgfBJISD8lD0lfXnVboyH2Q1tR4Oikx4oZaJs2+xt+/bd+t&#10;MAqRGEaUNbzGTzzg683bN1etq/jMNlYx7hGAmFC1rsZNjK4qikAbrkmYWMcNXArrNYmg+n3BPGkB&#10;XatiVpbLorWeOW8pDwGsd/0l3mR8ITiNX4UIPCJVY8gt5tPnc5fOYnNFqr0nrpF0SIP8QxaaSANB&#10;T1B3JBJ08PIVlJbU22BFnFCrCyuEpDzXANVMy7+qeWyI47kWICe4E03h/8HSL8cHjySr8cUaI0M0&#10;9OjmEG0OjWaZoNaFCt49ugefSgzu3tKfARl72xCz5zfe27bhhEFa00Ro8cIhKQFc0a79bBnAE4DP&#10;XHXCaySUdB+TY4IGPlCXm/N0ag7vIqJgnK0Xs8sFRhSu5pfTC5BTLFIlmOTsfIgfuNUoCTVWXMSc&#10;WkYmx/sQc4PYUCVhP6YYCa2g30ei0MV6NZ8P83D2ZvbizXK+XA5hB0RIYAycybFKsq1UKit+v7tV&#10;HgF8jbfwlZlPcAnnz5RBLdS3WkBJrzHSJvATSux6ptRBA5s98npR9sCkAjPMe28erSncCJIJexFc&#10;ywgLqKSu8QpgRqDUz/eG5fWIRKpeBihlhgannqY1C1Xsdl0eoWnmJpl2lj1By73tFw5+ECA01j9j&#10;1MKy1Tj8OhDPMVKfDIxN2sxR8KOwy0JPCyKGgnuNafR4UG5jv8cH5+W+AfyeGWPT/AoZx0nscxmy&#10;hjXKHAwrn/b0XM+v/vyYNr8BAAD//wMAUEsDBBQABgAIAAAAIQC8Ft/P4QAAAAsBAAAPAAAAZHJz&#10;L2Rvd25yZXYueG1sTI8xT8MwFIR3JP6D9ZDYqE1CUwhxqhapA4iFFgmxvcYmjoifI9tpQ3897gTj&#10;6U5331XLyfbsoH3oHEm4nQlgmhqnOmolvO82N/fAQkRS2DvSEn50gGV9eVFhqdyR3vRhG1uWSiiU&#10;KMHEOJSch8Zoi2HmBk3J+3LeYkzSt1x5PKZy2/NMiIJb7CgtGBz0k9HN93a0Ek4f62fcjacX+7pS&#10;/tNu1gu7MFJeX02rR2BRT/EvDGf8hA51Ytq7kVRgfdLiIaFHCXmRz4GdE/MiB7aXcJdlAnhd8f8f&#10;6l8AAAD//wMAUEsBAi0AFAAGAAgAAAAhALaDOJL+AAAA4QEAABMAAAAAAAAAAAAAAAAAAAAAAFtD&#10;b250ZW50X1R5cGVzXS54bWxQSwECLQAUAAYACAAAACEAOP0h/9YAAACUAQAACwAAAAAAAAAAAAAA&#10;AAAvAQAAX3JlbHMvLnJlbHNQSwECLQAUAAYACAAAACEAqWOstmsCAADgBAAADgAAAAAAAAAAAAAA&#10;AAAuAgAAZHJzL2Uyb0RvYy54bWxQSwECLQAUAAYACAAAACEAvBbfz+EAAAALAQAADwAAAAAAAAAA&#10;AAAAAADFBAAAZHJzL2Rvd25yZXYueG1sUEsFBgAAAAAEAAQA8wAAANMFAAAAAA==&#10;" adj="10015,5418" fillcolor="yellow" strokecolor="#0d0d0d [3069]" strokeweight="2.25pt">
            <v:textbox inset="0,0,0,2.25pt">
              <w:txbxContent>
                <w:p w:rsidR="00320E5D" w:rsidRPr="000A0625" w:rsidRDefault="00320E5D" w:rsidP="007F1176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1</w:t>
                  </w:r>
                  <w:r w:rsidR="00CA40AD">
                    <w:rPr>
                      <w:rFonts w:ascii="Arial Black" w:hAnsi="Arial Black"/>
                    </w:rPr>
                    <w:t>3</w:t>
                  </w:r>
                </w:p>
              </w:txbxContent>
            </v:textbox>
          </v:shape>
        </w:pict>
      </w:r>
      <w:r w:rsidR="00FD1095">
        <w:t>Dans la zone « Mes calendriers », clique</w:t>
      </w:r>
      <w:r w:rsidR="00012016">
        <w:t>z</w:t>
      </w:r>
      <w:r w:rsidR="00FD1095">
        <w:t xml:space="preserve"> sur la case à gauche du</w:t>
      </w:r>
      <w:r w:rsidR="007F1176">
        <w:t xml:space="preserve"> calendrier</w:t>
      </w:r>
      <w:r w:rsidR="00FD1095">
        <w:t xml:space="preserve"> « Horaire </w:t>
      </w:r>
      <w:r w:rsidR="007572B8">
        <w:t>2013</w:t>
      </w:r>
      <w:r w:rsidR="00FD1095">
        <w:t> »</w:t>
      </w:r>
      <w:r w:rsidR="007F1176">
        <w:t xml:space="preserve"> pour afficher celui-ci. </w:t>
      </w:r>
    </w:p>
    <w:p w:rsidR="007F1176" w:rsidRDefault="004F4F5D" w:rsidP="00C57947">
      <w:pPr>
        <w:pStyle w:val="ListParagraph"/>
        <w:jc w:val="both"/>
      </w:pPr>
      <w:r>
        <w:br/>
      </w:r>
      <w:r w:rsidR="007F1176">
        <w:tab/>
      </w:r>
      <w:r w:rsidR="00CA40AD">
        <w:rPr>
          <w:noProof/>
          <w:lang w:eastAsia="fr-CA" w:bidi="ar-SA"/>
        </w:rPr>
        <w:drawing>
          <wp:inline distT="0" distB="0" distL="0" distR="0">
            <wp:extent cx="1828800" cy="2721254"/>
            <wp:effectExtent l="0" t="0" r="0" b="317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b="22149"/>
                    <a:stretch/>
                  </pic:blipFill>
                  <pic:spPr bwMode="auto">
                    <a:xfrm>
                      <a:off x="0" y="0"/>
                      <a:ext cx="1830359" cy="272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F1176">
        <w:br/>
      </w:r>
    </w:p>
    <w:p w:rsidR="00D41F7D" w:rsidRDefault="00580E1A" w:rsidP="00B53D2A">
      <w:pPr>
        <w:pStyle w:val="ListParagraph"/>
        <w:numPr>
          <w:ilvl w:val="0"/>
          <w:numId w:val="3"/>
        </w:numPr>
        <w:tabs>
          <w:tab w:val="left" w:pos="7513"/>
        </w:tabs>
      </w:pPr>
      <w:r>
        <w:rPr>
          <w:noProof/>
          <w:lang w:eastAsia="fr-CA" w:bidi="ar-SA"/>
        </w:rPr>
        <w:pict>
          <v:shape id="AutoShape 21" o:spid="_x0000_s1043" type="#_x0000_t66" style="position:absolute;left:0;text-align:left;margin-left:251.1pt;margin-top:24.75pt;width:23.25pt;height:36.1pt;rotation:-90;flip:x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fpdAIAAOoEAAAOAAAAZHJzL2Uyb0RvYy54bWysVNtu2zAMfR+wfxD0vjhxc2tQpyjaZRvQ&#10;bQW6fYAiybE23UYpsdOvHyU7Wbu+DfODQOpyeMhD+uq6M5ocJATlbEUnozEl0nInlN1V9Pu3zbsl&#10;JSEyK5h2Vlb0KAO9Xr99c9X6lSxd47SQQBDEhlXrK9rE6FdFEXgjDQsj56XFw9qBYRFd2BUCWIvo&#10;RhfleDwvWgfCg+MyBNy96w/pOuPXteTxa10HGYmuKHKLeYW8btNarK/YagfMN4oPNNg/sDBMWQx6&#10;hrpjkZE9qFdQRnFwwdVxxJ0pXF0rLnMOmM1k/Fc2jw3zMueCxQn+XKbw/2D5l8MDECUqOkWlLDOo&#10;0c0+uhyalJNUoNaHFd579A+QUgz+3vGfgVh32zC7kzcArm0kE0gr3y9ePEhOwKdk2352AuEZwuda&#10;dTUYAg41mU3H6aOk1sp/TDApEFaHdFmq41kq2UXCcbO8nJWLGSUcj6az5aKcJqYFWyXQ9NhDiB+k&#10;MyQZFdWyjploRmaH+xCzXGLImYkfEwxvNKp/YJpML5cXF0N3PLtTvrgzv5jPh7ADIhI4Bc6lclqJ&#10;jdI6O7Db3mogCF/RDX6YcM85PL+mLWkxv+UM03uNkeZCnlFi11dK7w3Wtke+nKVK5r7Gbez+fvu0&#10;iwzzcCWQXLAXwY2KOI5amYoue0kyUFL3vRXZjkzp3kYobRHjpHDfKbHbdrmhJovEIh1unThiA2Sp&#10;UWT8XaAijYMnSlocvYqGX3sGkhL9yWITpTk9GXAytieDWY5PK8ojUNI7t7Gf6L0HtWsQu6+KdamT&#10;axWRRibZ8xgcHKic/zD8aWKf+/nWn1/U+jcAAAD//wMAUEsDBBQABgAIAAAAIQCMDBKi3QAAAAoB&#10;AAAPAAAAZHJzL2Rvd25yZXYueG1sTI9BTsMwEEX3SNzBGiR21GkaIjeNU6FKHICAEMtJPE1cYjuK&#10;nSa9PWYFy9F/+v9NeVzNwK40ee2shO0mAUa2dUrbTsLH++uTAOYDWoWDsyThRh6O1f1diYVyi32j&#10;ax06FkusL1BCH8JYcO7bngz6jRvJxuzsJoMhnlPH1YRLLDcDT5Mk5wa1jQs9jnTqqf2uZyMBz81l&#10;Tpds/Nxj+BK7m66bk5by8WF9OQALtIY/GH71ozpU0alxs1WeDRIysc8iKiFPd8Ai8Jxvc2BNJBMh&#10;gFcl//9C9QMAAP//AwBQSwECLQAUAAYACAAAACEAtoM4kv4AAADhAQAAEwAAAAAAAAAAAAAAAAAA&#10;AAAAW0NvbnRlbnRfVHlwZXNdLnhtbFBLAQItABQABgAIAAAAIQA4/SH/1gAAAJQBAAALAAAAAAAA&#10;AAAAAAAAAC8BAABfcmVscy8ucmVsc1BLAQItABQABgAIAAAAIQDbavfpdAIAAOoEAAAOAAAAAAAA&#10;AAAAAAAAAC4CAABkcnMvZTJvRG9jLnhtbFBLAQItABQABgAIAAAAIQCMDBKi3QAAAAoBAAAPAAAA&#10;AAAAAAAAAAAAAM4EAABkcnMvZG93bnJldi54bWxQSwUGAAAAAAQABADzAAAA2AUAAAAA&#10;" adj="10015,5418" fillcolor="yellow" strokecolor="#0d0d0d [3069]" strokeweight="2.25pt">
            <v:textbox inset="0,0,0,0">
              <w:txbxContent>
                <w:p w:rsidR="00320E5D" w:rsidRPr="000A0625" w:rsidRDefault="00320E5D" w:rsidP="007F1176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1</w:t>
                  </w:r>
                  <w:r w:rsidR="0038125F">
                    <w:rPr>
                      <w:rFonts w:ascii="Arial Black" w:hAnsi="Arial Black"/>
                    </w:rPr>
                    <w:t>4</w:t>
                  </w:r>
                </w:p>
              </w:txbxContent>
            </v:textbox>
          </v:shape>
        </w:pict>
      </w:r>
      <w:r w:rsidR="007F1176">
        <w:t>Pour afficher votre calendrier principal (Calendrier</w:t>
      </w:r>
      <w:r w:rsidR="000C02B0">
        <w:t>1</w:t>
      </w:r>
      <w:r w:rsidR="007F1176">
        <w:t xml:space="preserve">) et votre horaire (Horaire </w:t>
      </w:r>
      <w:r w:rsidR="007572B8">
        <w:t>2013</w:t>
      </w:r>
      <w:r w:rsidR="007F1176">
        <w:t>) en mode « Superposition », clique</w:t>
      </w:r>
      <w:r w:rsidR="005E223F">
        <w:t>z</w:t>
      </w:r>
      <w:r w:rsidR="007F1176">
        <w:t xml:space="preserve"> sur la flèche de l’onglet « Horaire </w:t>
      </w:r>
      <w:r w:rsidR="00F54F7C">
        <w:t>2013</w:t>
      </w:r>
      <w:r w:rsidR="007F1176">
        <w:t xml:space="preserve"> ». </w:t>
      </w:r>
      <w:r w:rsidR="0044355F">
        <w:t>(Voir l’image ci-dessous.)</w:t>
      </w:r>
      <w:r w:rsidR="007F1176">
        <w:br/>
      </w:r>
      <w:r w:rsidR="007F1176">
        <w:br/>
      </w:r>
      <w:r w:rsidR="007F1176">
        <w:br/>
      </w:r>
      <w:r w:rsidR="000C02B0">
        <w:rPr>
          <w:noProof/>
          <w:lang w:eastAsia="fr-CA" w:bidi="ar-SA"/>
        </w:rPr>
        <w:drawing>
          <wp:inline distT="0" distB="0" distL="0" distR="0">
            <wp:extent cx="5486400" cy="982980"/>
            <wp:effectExtent l="0" t="0" r="0" b="762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176">
        <w:br/>
      </w:r>
      <w:r w:rsidR="007F1176">
        <w:br/>
        <w:t xml:space="preserve">Les calendriers seront alors superposés comme le montre la figure </w:t>
      </w:r>
      <w:r w:rsidR="00BE6F05">
        <w:t>ci-dessous</w:t>
      </w:r>
      <w:r w:rsidR="007F1176">
        <w:t>.</w:t>
      </w:r>
      <w:r w:rsidR="002760FE">
        <w:br/>
      </w:r>
      <w:r w:rsidR="002760FE">
        <w:br/>
      </w:r>
      <w:r w:rsidR="00D41F7D">
        <w:rPr>
          <w:noProof/>
          <w:lang w:eastAsia="fr-CA" w:bidi="ar-SA"/>
        </w:rPr>
        <w:lastRenderedPageBreak/>
        <w:drawing>
          <wp:inline distT="0" distB="0" distL="0" distR="0">
            <wp:extent cx="6371539" cy="2584013"/>
            <wp:effectExtent l="0" t="0" r="0" b="698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032" cy="25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F5D">
        <w:br/>
      </w:r>
    </w:p>
    <w:p w:rsidR="00D41F7D" w:rsidRDefault="00D41F7D">
      <w:pPr>
        <w:jc w:val="both"/>
      </w:pPr>
      <w:r>
        <w:br w:type="page"/>
      </w:r>
    </w:p>
    <w:p w:rsidR="003E3F4B" w:rsidRDefault="003E3F4B" w:rsidP="003E3F4B">
      <w:pPr>
        <w:pStyle w:val="Heading1"/>
      </w:pPr>
      <w:bookmarkStart w:id="3" w:name="_Toc237359513"/>
      <w:r>
        <w:lastRenderedPageBreak/>
        <w:t>III. Suppression du calendrier de la précédente année scolaire</w:t>
      </w:r>
      <w:bookmarkEnd w:id="3"/>
    </w:p>
    <w:p w:rsidR="003E3F4B" w:rsidRDefault="003E3F4B" w:rsidP="003E3F4B"/>
    <w:p w:rsidR="003E3F4B" w:rsidRDefault="003E3F4B" w:rsidP="003E3F4B">
      <w:pPr>
        <w:ind w:left="709" w:hanging="709"/>
      </w:pPr>
      <w:r>
        <w:t>Cette étape optionnelle</w:t>
      </w:r>
      <w:r w:rsidR="00BE6F05">
        <w:t xml:space="preserve"> </w:t>
      </w:r>
      <w:r>
        <w:t>permet de supprimer l’horaire de cours de l’année précédente.</w:t>
      </w:r>
    </w:p>
    <w:p w:rsidR="003E3F4B" w:rsidRDefault="003E3F4B" w:rsidP="003E3F4B">
      <w:pPr>
        <w:ind w:left="709" w:hanging="709"/>
      </w:pPr>
    </w:p>
    <w:p w:rsidR="003E3F4B" w:rsidRDefault="003E3F4B" w:rsidP="003E3F4B">
      <w:r>
        <w:t>Procédure à suivre :</w:t>
      </w:r>
    </w:p>
    <w:p w:rsidR="003E3F4B" w:rsidRDefault="003E3F4B" w:rsidP="003E3F4B"/>
    <w:p w:rsidR="003E3F4B" w:rsidRDefault="003E3F4B" w:rsidP="003E3F4B">
      <w:pPr>
        <w:pStyle w:val="ListParagraph"/>
        <w:numPr>
          <w:ilvl w:val="0"/>
          <w:numId w:val="4"/>
        </w:numPr>
        <w:rPr>
          <w:noProof/>
          <w:lang w:eastAsia="fr-CA"/>
        </w:rPr>
      </w:pPr>
      <w:r>
        <w:rPr>
          <w:noProof/>
          <w:lang w:eastAsia="fr-CA"/>
        </w:rPr>
        <w:t xml:space="preserve">Ouvrez Outlook (s’il n’est pas déjà ouvert). </w:t>
      </w:r>
      <w:r>
        <w:rPr>
          <w:noProof/>
          <w:lang w:eastAsia="fr-CA"/>
        </w:rPr>
        <w:br/>
      </w:r>
    </w:p>
    <w:p w:rsidR="00BE6F05" w:rsidRDefault="003E3F4B" w:rsidP="003E3F4B">
      <w:pPr>
        <w:pStyle w:val="ListParagraph"/>
        <w:numPr>
          <w:ilvl w:val="0"/>
          <w:numId w:val="4"/>
        </w:numPr>
      </w:pPr>
      <w:r>
        <w:rPr>
          <w:noProof/>
          <w:lang w:eastAsia="fr-CA"/>
        </w:rPr>
        <w:t>Cliquez sur le dossier « Calendrier ». (</w:t>
      </w:r>
      <w:r w:rsidR="00A7001E">
        <w:rPr>
          <w:noProof/>
          <w:lang w:eastAsia="fr-CA"/>
        </w:rPr>
        <w:t>Flèche 2</w:t>
      </w:r>
      <w:r>
        <w:rPr>
          <w:noProof/>
          <w:lang w:eastAsia="fr-CA"/>
        </w:rPr>
        <w:t>)</w:t>
      </w:r>
      <w:r w:rsidR="00BE6F05">
        <w:rPr>
          <w:noProof/>
          <w:lang w:eastAsia="fr-CA"/>
        </w:rPr>
        <w:br/>
      </w:r>
    </w:p>
    <w:p w:rsidR="003E3F4B" w:rsidRDefault="00BE6F05" w:rsidP="003E3F4B">
      <w:pPr>
        <w:pStyle w:val="ListParagraph"/>
        <w:numPr>
          <w:ilvl w:val="0"/>
          <w:numId w:val="4"/>
        </w:numPr>
      </w:pPr>
      <w:r>
        <w:t xml:space="preserve">Dans la zone « Mes calendriers », effectuez un clic de droite vis-à-vis « Horaire </w:t>
      </w:r>
      <w:r w:rsidR="00F54F7C">
        <w:t>2012</w:t>
      </w:r>
      <w:r>
        <w:t> » (le calendrier à supprimer).</w:t>
      </w:r>
      <w:r>
        <w:br/>
      </w:r>
    </w:p>
    <w:p w:rsidR="00BE6F05" w:rsidRDefault="00BE6F05" w:rsidP="003E3F4B">
      <w:pPr>
        <w:pStyle w:val="ListParagraph"/>
        <w:numPr>
          <w:ilvl w:val="0"/>
          <w:numId w:val="4"/>
        </w:numPr>
      </w:pPr>
      <w:r>
        <w:t xml:space="preserve">Dans le menu contextuel, cliquez sur « Supprimer </w:t>
      </w:r>
      <w:r w:rsidR="00A7001E">
        <w:t>le calendrier</w:t>
      </w:r>
      <w:r>
        <w:t> ».</w:t>
      </w:r>
      <w:r w:rsidR="00EB5501">
        <w:t xml:space="preserve"> (Flèche 4)</w:t>
      </w:r>
    </w:p>
    <w:p w:rsidR="003E3F4B" w:rsidRDefault="003E3F4B" w:rsidP="003E3F4B"/>
    <w:p w:rsidR="00BE6F05" w:rsidRDefault="00580E1A" w:rsidP="003E3F4B">
      <w:r>
        <w:rPr>
          <w:noProof/>
          <w:lang w:eastAsia="fr-CA" w:bidi="ar-SA"/>
        </w:rPr>
        <w:pict>
          <v:shape id="AutoShape 26" o:spid="_x0000_s1044" type="#_x0000_t66" style="position:absolute;margin-left:160.4pt;margin-top:207.1pt;width:23.25pt;height:35.1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yKZAIAANYEAAAOAAAAZHJzL2Uyb0RvYy54bWysVNtu2zAMfR+wfxD0vjpxkzQ16hRFuw4D&#10;uq1Atw9QJDnWptsoJXb39aVkO+vlbZgfBFIiD8lD0heXvdHkICEoZ2s6P5lRIi13QtldTX98v/2w&#10;piREZgXTzsqaPspALzfv3110vpKla50WEgiC2FB1vqZtjL4qisBbaVg4cV5afGwcGBZRhV0hgHWI&#10;bnRRzmaronMgPDguQ8Dbm+GRbjJ+00gevzVNkJHommJuMZ+Qz206i80Fq3bAfKv4mAb7hywMUxaD&#10;HqFuWGRkD+oNlFEcXHBNPOHOFK5pFJe5BqxmPntVzUPLvMy1IDnBH2kK/w+Wfz3cA1GiposVJZYZ&#10;7NHVProcmpSrRFDnQ4V2D/4eUonB3zn+KxDrrltmd/IKwHWtZALTmif74oVDUgK6km33xQmEZwif&#10;ueobMAkQWSB9bsnjsSWyj4TjZXm+LM+WlHB8WixWZXmWI7BqcvYQ4ifpDElCTbVsYk4oR2CHuxBz&#10;W8RYGxM/55Q0RmOXD0yTxfn69HScgmc25Qub1ekqE1GwakREaQqcKXFaiVuldVZgt73WQBC+prf4&#10;zfKYoUt4bqYt6bC+9RLLe4uR5l8eUWI/zzZ6b5DDAfl8ORuAWYXXOOXD9XSbwk0g2JJXwY2KuHZa&#10;mZquEWYCSl38aEVeisiUHmR01nZsa+rkMBGx3/Z5cObraUi2Tjxio8ENa4a/BRRaB38o6XDFahp+&#10;7xlISvRni8OS9nESYBK2WRhoIcxydK8pj0BH5ToO27v3oHYt4g/MWJemtlFxmr8hlzFrXJ7Mwbjo&#10;aTuf69nq7+9o8wQAAP//AwBQSwMEFAAGAAgAAAAhAPHGV0TgAAAACwEAAA8AAABkcnMvZG93bnJl&#10;di54bWxMj0FPhDAQhe8m/odmTLy5ZQGRIGVjNhrjwRhWE6+z7QgobUlbWPz31pMe583Le9+rd6se&#10;2ULOD9YI2G4SYGSkVYPpBLy9PlyVwHxAo3C0hgR8k4ddc35WY6XsybS0HELHYojxFQroQ5gqzr3s&#10;SaPf2IlM/H1YpzHE03VcOTzFcD3yNEkKrnEwsaHHifY9ya/DrAUU7r6Vz8v4tG8x5K58eZfz56MQ&#10;lxfr3S2wQGv4M8MvfkSHJjId7WyUZ6OALE0iehCQb/MUWHRkxU0G7BiVMr8G3tT8/4bmBwAA//8D&#10;AFBLAQItABQABgAIAAAAIQC2gziS/gAAAOEBAAATAAAAAAAAAAAAAAAAAAAAAABbQ29udGVudF9U&#10;eXBlc10ueG1sUEsBAi0AFAAGAAgAAAAhADj9If/WAAAAlAEAAAsAAAAAAAAAAAAAAAAALwEAAF9y&#10;ZWxzLy5yZWxzUEsBAi0AFAAGAAgAAAAhALj93IpkAgAA1gQAAA4AAAAAAAAAAAAAAAAALgIAAGRy&#10;cy9lMm9Eb2MueG1sUEsBAi0AFAAGAAgAAAAhAPHGV0TgAAAACwEAAA8AAAAAAAAAAAAAAAAAvgQA&#10;AGRycy9kb3ducmV2LnhtbFBLBQYAAAAABAAEAPMAAADLBQAAAAA=&#10;" adj="10015,5418" fillcolor="yellow" strokecolor="#0d0d0d [3069]" strokeweight="2.25pt">
            <v:textbox inset="0,0,0,2.25pt">
              <w:txbxContent>
                <w:p w:rsidR="00320E5D" w:rsidRPr="000A0625" w:rsidRDefault="00320E5D" w:rsidP="007C24D4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fr-CA" w:bidi="ar-SA"/>
        </w:rPr>
        <w:pict>
          <v:shape id="AutoShape 25" o:spid="_x0000_s1045" type="#_x0000_t66" style="position:absolute;margin-left:56.15pt;margin-top:128.7pt;width:23.25pt;height:32.2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DvYwIAANYEAAAOAAAAZHJzL2Uyb0RvYy54bWysVG1v0zAQ/o7Ef7D8nSXt1tJGS6dpYwhp&#10;wKTBD7jaTmPwG7bbZPx6zk5Suu0bIh+sO/vuubfncnnVa0UOwgdpTU1nZyUlwjDLpdnV9Pu3u3cr&#10;SkIEw0FZI2r6JAK92rx9c9m5SsxtaxUXniCICVXnatrG6KqiCKwVGsKZdcLgY2O9hoiq3xXcQ4fo&#10;WhXzslwWnfXcectECHh7OzzSTcZvGsHi16YJIhJVU8wt5tPnc5vOYnMJ1c6DayUb04B/yEKDNBj0&#10;CHULEcjey1dQWjJvg23iGbO6sE0jmcg1YDWz8kU1jy04kWvB5gR3bFP4f7Dsy+HBE8lrerGgxIDG&#10;GV3vo82hyXyRGtS5UKHdo3vwqcTg7i37GYixNy2Ynbj23natAI5pzZJ98cwhKQFdybb7bDnCA8Ln&#10;XvWN1wkQu0D6PJKn40hEHwnDy/l6MX+PmTF8uijXy8UQAarJ2fkQPwqrSRJqqkQTc0I5AhzuQ8xj&#10;4WNtwH/MKGm0wikfQJGL9er8fGTBic38mc3yfLnMhUE1IhZQTYFzS6yS/E4qlRW/294oTxC+pnf4&#10;lZlm6BJOzZQhHda3WmB5rzES/8URJfazbKP2Gns4IK8X5QAMFV4jy4fr6TaFm0BwJC+Caxlx7ZTU&#10;NV0hzASUpvjB8LwUEaQaZHRWZhxrmuTAiNhv+0yc2XoiydbyJxy0t8Oa4W8Bhdb635R0uGI1Db/2&#10;4AUl6pNBsqR9nAQ/CdssDG0hYBi615RFT0flJg7bu3de7lrEHzpjbGJtI+PEvyGXMWtcntyDcdHT&#10;dp7q2erv72jzBwAA//8DAFBLAwQUAAYACAAAACEAnNdN9eEAAAALAQAADwAAAGRycy9kb3ducmV2&#10;LnhtbEyPy07DMBBF90j8gzVI7KiT9EEIcSpUgRCLCqUgsXWdIQnY48h20vD3uCtYXs3RnXPL7Ww0&#10;m9D53pKAdJEAQ1K26akV8P72dJMD80FSI7UlFPCDHrbV5UUpi8aeqMbpEFoWS8gXUkAXwlBw7lWH&#10;RvqFHZDi7dM6I0OMruWNk6dYbjTPkmTDjewpfujkgLsO1fdhNAI27rFW+0m/7GoZVi5//VDj17MQ&#10;11fzwz2wgHP4g+GsH9Whik5HO1LjmY45zZYRFZCtb1fAzsQ6j2OOApZZege8Kvn/DdUvAAAA//8D&#10;AFBLAQItABQABgAIAAAAIQC2gziS/gAAAOEBAAATAAAAAAAAAAAAAAAAAAAAAABbQ29udGVudF9U&#10;eXBlc10ueG1sUEsBAi0AFAAGAAgAAAAhADj9If/WAAAAlAEAAAsAAAAAAAAAAAAAAAAALwEAAF9y&#10;ZWxzLy5yZWxzUEsBAi0AFAAGAAgAAAAhABWyIO9jAgAA1gQAAA4AAAAAAAAAAAAAAAAALgIAAGRy&#10;cy9lMm9Eb2MueG1sUEsBAi0AFAAGAAgAAAAhAJzXTfXhAAAACwEAAA8AAAAAAAAAAAAAAAAAvQQA&#10;AGRycy9kb3ducmV2LnhtbFBLBQYAAAAABAAEAPMAAADLBQAAAAA=&#10;" adj="10015,5418" fillcolor="yellow" strokecolor="#0d0d0d [3069]" strokeweight="2.25pt">
            <v:textbox inset="0,0,0,2.25pt">
              <w:txbxContent>
                <w:p w:rsidR="00320E5D" w:rsidRPr="000A0625" w:rsidRDefault="00320E5D" w:rsidP="007C24D4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CA" w:bidi="ar-SA"/>
        </w:rPr>
        <w:pict>
          <v:shape id="AutoShape 24" o:spid="_x0000_s1046" type="#_x0000_t66" style="position:absolute;margin-left:45.35pt;margin-top:224.05pt;width:23.25pt;height:29.2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T3ZAIAANYEAAAOAAAAZHJzL2Uyb0RvYy54bWysVNtu2zAMfR+wfxD0vjpxLk2NOkXRrsOA&#10;bivQ7QMUSY616TZKid19/SjZztr1bZgfBFIiD8lD0pdXvdHkKCEoZ2s6P5tRIi13Qtl9Tb99vXu3&#10;oSREZgXTzsqaPslAr7Zv31x2vpKla50WEgiC2FB1vqZtjL4qisBbaVg4c15afGwcGBZRhX0hgHWI&#10;bnRRzmbronMgPDguQ8Db2+GRbjN+00gevzRNkJHommJuMZ+Qz106i+0lq/bAfKv4mAb7hywMUxaD&#10;nqBuWWTkAOoVlFEcXHBNPOPOFK5pFJe5BqxmPvurmseWeZlrQXKCP9EU/h8s/3x8AKJETZdLSiwz&#10;2KPrQ3Q5NCmXiaDOhwrtHv0DpBKDv3f8RyDW3bTM7uU1gOtayQSmNU/2xQuHpAR0JbvukxMIzxA+&#10;c9U3YBIgskD63JKnU0tkHwnHy/JiVZ6vKOH4tDifL1FOEVg1OXsI8YN0hiShplo2MSeUI7DjfYi5&#10;LWKsjYnvc0oao7HLR6bJ8mKzWIxT8MymfGGzXqzXY9gREROYAmdKnFbiTmmdFdjvbjQQhK/pHX6z&#10;PGboEp6baUs6rG+zwpJeY6T5lyeU2M+zjT4Y5HBAvljNBmBW4TVO+XA93aZwE0gm7EVwoyKunVam&#10;phuEmYBSF99bkZciMqUHGaG0HduaOjlMROx3fR6cMpeX2rxz4gkbDW5YM/wtoNA6+EVJhytW0/Dz&#10;wEBSoj9aHJa0j5MAk7DLwkALYZaje015BDoqN3HY3oMHtW8Rf2DGujS1jYrT/A25jFnj8mQOxkVP&#10;2/lcz1Z/fkfb3wAAAP//AwBQSwMEFAAGAAgAAAAhANzjKv/gAAAACgEAAA8AAABkcnMvZG93bnJl&#10;di54bWxMj8tOwzAQRfdI/IM1SOyo3RLSNGRSoQqEWCCUgtSta5sk4EdkO2n4e9wVLEf36N4z1XY2&#10;mkzKh95ZhOWCAVFWONnbFuHj/emmABIit5JrZxXCjwqwrS8vKl5Kd7KNmvaxJanEhpIjdDEOJaVB&#10;dMrwsHCDsin7dN7wmE7fUun5KZUbTVeM5dTw3qaFjg9q1ynxvR8NQu4fG/E66Zddw2Pmi7eDGL+e&#10;Ea+v5od7IFHN8Q+Gs35Shzo5Hd1oZSAaYcPWiUTIsmIJ5AzcrldAjgh3LM+B1hX9/0L9CwAA//8D&#10;AFBLAQItABQABgAIAAAAIQC2gziS/gAAAOEBAAATAAAAAAAAAAAAAAAAAAAAAABbQ29udGVudF9U&#10;eXBlc10ueG1sUEsBAi0AFAAGAAgAAAAhADj9If/WAAAAlAEAAAsAAAAAAAAAAAAAAAAALwEAAF9y&#10;ZWxzLy5yZWxzUEsBAi0AFAAGAAgAAAAhACcYlPdkAgAA1gQAAA4AAAAAAAAAAAAAAAAALgIAAGRy&#10;cy9lMm9Eb2MueG1sUEsBAi0AFAAGAAgAAAAhANzjKv/gAAAACgEAAA8AAAAAAAAAAAAAAAAAvgQA&#10;AGRycy9kb3ducmV2LnhtbFBLBQYAAAAABAAEAPMAAADLBQAAAAA=&#10;" adj="10015,5418" fillcolor="yellow" strokecolor="#0d0d0d [3069]" strokeweight="2.25pt">
            <v:textbox inset="0,0,0,2.25pt">
              <w:txbxContent>
                <w:p w:rsidR="00320E5D" w:rsidRPr="000A0625" w:rsidRDefault="00320E5D" w:rsidP="00BE6F05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2</w:t>
                  </w:r>
                </w:p>
              </w:txbxContent>
            </v:textbox>
          </v:shape>
        </w:pict>
      </w:r>
      <w:r w:rsidR="00A7001E">
        <w:rPr>
          <w:noProof/>
          <w:lang w:eastAsia="fr-CA" w:bidi="ar-SA"/>
        </w:rPr>
        <w:drawing>
          <wp:inline distT="0" distB="0" distL="0" distR="0">
            <wp:extent cx="6967727" cy="3716121"/>
            <wp:effectExtent l="0" t="0" r="508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7" cy="37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05" w:rsidRDefault="00BE6F05" w:rsidP="003E3F4B"/>
    <w:p w:rsidR="00BE6F05" w:rsidRDefault="00BE6F05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4"/>
        </w:rPr>
      </w:pPr>
      <w:r>
        <w:br w:type="page"/>
      </w:r>
    </w:p>
    <w:p w:rsidR="003E3F4B" w:rsidRDefault="003E3F4B" w:rsidP="003E3F4B">
      <w:pPr>
        <w:pStyle w:val="Heading1"/>
      </w:pPr>
      <w:bookmarkStart w:id="4" w:name="_Toc237359514"/>
      <w:r>
        <w:lastRenderedPageBreak/>
        <w:t xml:space="preserve">IV. </w:t>
      </w:r>
      <w:r w:rsidR="00B82974">
        <w:t>Attribution d’une couleur distincte à chaque groupe-matière</w:t>
      </w:r>
      <w:bookmarkEnd w:id="4"/>
      <w:r w:rsidR="00B82974">
        <w:t xml:space="preserve"> </w:t>
      </w:r>
    </w:p>
    <w:p w:rsidR="007C24D4" w:rsidRDefault="007C24D4" w:rsidP="007C24D4"/>
    <w:p w:rsidR="007C24D4" w:rsidRDefault="00B82974" w:rsidP="007C24D4">
      <w:r>
        <w:t>À chaque groupe-matière, il est maintenant possible d’attribuer une couleur distincte</w:t>
      </w:r>
      <w:r w:rsidR="008962F6">
        <w:t xml:space="preserve"> (voir l’image ci-dessous)</w:t>
      </w:r>
      <w:r>
        <w:t xml:space="preserve">. Ceci permet de bien distinguer les périodes pour chacun de vos groupes dans votre calendrier Outlook. En deux petites minutes, la </w:t>
      </w:r>
      <w:r w:rsidR="00102551">
        <w:t xml:space="preserve">procédure </w:t>
      </w:r>
      <w:r>
        <w:t xml:space="preserve">optionnelle </w:t>
      </w:r>
      <w:r w:rsidR="00102551">
        <w:t>ci-dessous</w:t>
      </w:r>
      <w:r>
        <w:t xml:space="preserve"> permet de réaliser ceci pour l’année entière.</w:t>
      </w:r>
    </w:p>
    <w:p w:rsidR="007C24D4" w:rsidRDefault="007C24D4" w:rsidP="007C24D4"/>
    <w:p w:rsidR="008962F6" w:rsidRDefault="008962F6" w:rsidP="007C24D4">
      <w:r w:rsidRPr="008962F6">
        <w:rPr>
          <w:noProof/>
          <w:lang w:eastAsia="fr-CA" w:bidi="ar-SA"/>
        </w:rPr>
        <w:drawing>
          <wp:inline distT="0" distB="0" distL="0" distR="0">
            <wp:extent cx="3036244" cy="2422983"/>
            <wp:effectExtent l="19050" t="19050" r="11756" b="15417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3409" t="18942" r="7400" b="4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44" cy="2422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F6" w:rsidRDefault="008962F6" w:rsidP="007C24D4"/>
    <w:p w:rsidR="007C24D4" w:rsidRDefault="007C24D4" w:rsidP="007C24D4">
      <w:r>
        <w:t>Procédure à suivre :</w:t>
      </w:r>
    </w:p>
    <w:p w:rsidR="007C24D4" w:rsidRDefault="007C24D4" w:rsidP="007C24D4"/>
    <w:p w:rsidR="007C24D4" w:rsidRDefault="007C24D4" w:rsidP="007C24D4">
      <w:pPr>
        <w:pStyle w:val="ListParagraph"/>
        <w:numPr>
          <w:ilvl w:val="0"/>
          <w:numId w:val="5"/>
        </w:numPr>
      </w:pPr>
      <w:r>
        <w:rPr>
          <w:noProof/>
          <w:lang w:eastAsia="fr-CA"/>
        </w:rPr>
        <w:t xml:space="preserve">Ouvrez Outlook (s’il n’est pas déjà ouvert). </w:t>
      </w:r>
      <w:r>
        <w:rPr>
          <w:noProof/>
          <w:lang w:eastAsia="fr-CA"/>
        </w:rPr>
        <w:br/>
      </w:r>
    </w:p>
    <w:p w:rsidR="00B82974" w:rsidRDefault="00580E1A" w:rsidP="00B82974">
      <w:pPr>
        <w:pStyle w:val="ListParagraph"/>
        <w:numPr>
          <w:ilvl w:val="0"/>
          <w:numId w:val="5"/>
        </w:numPr>
      </w:pPr>
      <w:r>
        <w:rPr>
          <w:noProof/>
          <w:lang w:eastAsia="fr-CA" w:bidi="ar-SA"/>
        </w:rPr>
        <w:pict>
          <v:shape id="AutoShape 30" o:spid="_x0000_s1047" type="#_x0000_t66" style="position:absolute;left:0;text-align:left;margin-left:108.4pt;margin-top:289.25pt;width:23.25pt;height:32.2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7GZQIAANYEAAAOAAAAZHJzL2Uyb0RvYy54bWysVNtu2zAMfR+wfxD0vtpJmiwx6hRFuw4D&#10;uq1Atw9gJDnWptskJXb39aNkO+vlbZgfBIoiD8lD0heXvVbkKHyQ1tR0dlZSIgyzXJp9Tb9/u323&#10;piREMByUNaKmjyLQy+3bNxedq8TctlZx4QmCmFB1rqZtjK4qisBaoSGcWScMPjbWa4h49fuCe+gQ&#10;XatiXparorOeO2+ZCAG1N8Mj3Wb8phEsfm2aICJRNcXcYj59PnfpLLYXUO09uFayMQ34hyw0SINB&#10;T1A3EIEcvHwFpSXzNtgmnjGrC9s0kolcA1YzK19U89CCE7kWJCe4E03h/8GyL8d7TySv6fmCEgMa&#10;e3R1iDaHJotMUOdChXYP7t6nEoO7s+xnIMZet2D24sp727UCOKY1S4QWzxzSJaAr2XWfLUd4QPjM&#10;Vd94nQCRBdLnljyeWiL6SBgq55vl/P2SEoZP5+VmtRwiQDU5Ox/iR2E1SUJNlWhiTihHgONdiLkt&#10;fKwN+I8ZJY1W2OUjKHK+WS8W4xQ8sZk/s1ktVqtcGFQjYgHVFDhTYpXkt1KpfPH73bXyBOFreotf&#10;mVlEl/DUTBnSYX3rJZb3GiPNvzihxH6WbdRBI4cD8mZZDsBQoRqnfFBP2hRuAsGWvAiuZcS1U1LX&#10;dI0wE1Dq4gfD81JEkGqQ0VmZsa2pk2m5QhX7XZ8HZ55bklQ7yx+x0d4Oa4a/BRRa639T0uGK1TT8&#10;OoAXlKhPBocl7eMk+EnYZWGghYBh6F5TFj0dL9dx2N6D83LfIv7AjLFpahsZp/kbchmzxuXJHIyL&#10;nrbz6T1b/f0dbf8AAAD//wMAUEsDBBQABgAIAAAAIQAPR0a14QAAAAsBAAAPAAAAZHJzL2Rvd25y&#10;ZXYueG1sTI9BS8QwEIXvgv8hjODNTbfdraU2XWRRxIMsXQWv2WRsq82kJGm3/nvjSY+PeXzzvWq3&#10;mIHN6HxvScB6lQBDUlb31Ap4e328KYD5IEnLwRIK+EYPu/ryopKltmdqcD6GlkUI+VIK6EIYS869&#10;6tBIv7IjUrx9WGdkiNG1XDt5jnAz8DRJcm5kT/FDJ0fcd6i+jpMRkLuHRr3Mw/O+kWHjisO7mj6f&#10;hLi+Wu7vgAVcwl8ZfvWjOtTR6WQn0p4NAtJ1HtWDgO1tsQUWG2meZcBOEb/JEuB1xf9vqH8AAAD/&#10;/wMAUEsBAi0AFAAGAAgAAAAhALaDOJL+AAAA4QEAABMAAAAAAAAAAAAAAAAAAAAAAFtDb250ZW50&#10;X1R5cGVzXS54bWxQSwECLQAUAAYACAAAACEAOP0h/9YAAACUAQAACwAAAAAAAAAAAAAAAAAvAQAA&#10;X3JlbHMvLnJlbHNQSwECLQAUAAYACAAAACEADSS+xmUCAADWBAAADgAAAAAAAAAAAAAAAAAuAgAA&#10;ZHJzL2Uyb0RvYy54bWxQSwECLQAUAAYACAAAACEAD0dGteEAAAALAQAADwAAAAAAAAAAAAAAAAC/&#10;BAAAZHJzL2Rvd25yZXYueG1sUEsFBgAAAAAEAAQA8wAAAM0FAAAAAA==&#10;" adj="10015,5418" fillcolor="yellow" strokecolor="#0d0d0d [3069]" strokeweight="2.25pt">
            <v:textbox inset="0,0,0,2.25pt">
              <w:txbxContent>
                <w:p w:rsidR="00A90947" w:rsidRPr="000A0625" w:rsidRDefault="00A90947" w:rsidP="00A90947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2</w:t>
                  </w:r>
                </w:p>
              </w:txbxContent>
            </v:textbox>
          </v:shape>
        </w:pict>
      </w:r>
      <w:r w:rsidR="007C24D4">
        <w:rPr>
          <w:noProof/>
          <w:lang w:eastAsia="fr-CA"/>
        </w:rPr>
        <w:t>Cliquez sur le dossier « Calendrier ». (</w:t>
      </w:r>
      <w:r w:rsidR="00E90CC9">
        <w:rPr>
          <w:noProof/>
          <w:lang w:eastAsia="fr-CA"/>
        </w:rPr>
        <w:t>Flèche 2</w:t>
      </w:r>
      <w:r w:rsidR="007C24D4">
        <w:rPr>
          <w:noProof/>
          <w:lang w:eastAsia="fr-CA"/>
        </w:rPr>
        <w:t>)</w:t>
      </w:r>
      <w:r w:rsidR="007C24D4">
        <w:rPr>
          <w:noProof/>
          <w:lang w:eastAsia="fr-CA"/>
        </w:rPr>
        <w:br/>
      </w:r>
      <w:r w:rsidR="008962F6">
        <w:br/>
      </w:r>
      <w:r w:rsidR="00E90CC9">
        <w:rPr>
          <w:noProof/>
          <w:lang w:eastAsia="fr-CA" w:bidi="ar-SA"/>
        </w:rPr>
        <w:drawing>
          <wp:inline distT="0" distB="0" distL="0" distR="0">
            <wp:extent cx="1678229" cy="4213555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65" cy="421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2F6">
        <w:br/>
      </w:r>
    </w:p>
    <w:p w:rsidR="007C24D4" w:rsidRDefault="00580E1A" w:rsidP="007C24D4">
      <w:pPr>
        <w:pStyle w:val="ListParagraph"/>
        <w:numPr>
          <w:ilvl w:val="0"/>
          <w:numId w:val="5"/>
        </w:numPr>
      </w:pPr>
      <w:r>
        <w:rPr>
          <w:noProof/>
          <w:lang w:eastAsia="fr-CA" w:bidi="ar-SA"/>
        </w:rPr>
        <w:lastRenderedPageBreak/>
        <w:pict>
          <v:shape id="AutoShape 31" o:spid="_x0000_s1048" type="#_x0000_t66" style="position:absolute;left:0;text-align:left;margin-left:471.3pt;margin-top:282.45pt;width:23.25pt;height:33.9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VwZAIAANYEAAAOAAAAZHJzL2Uyb0RvYy54bWysVM1u2zAMvg/YOwi6L46dJk2MOEWRLsOA&#10;bivQ7QEUSY616W+SErt7+lGynSXrbZgPAimRH8mPpNd3nZLoxJ0XRlc4n0wx4poaJvShwt++7t4t&#10;MfKBaEak0bzCL9zju83bN+vWlrwwjZGMOwQg2petrXATgi2zzNOGK+InxnINj7VxigRQ3SFjjrSA&#10;rmRWTKeLrDWOWWco9x5uH/pHvEn4dc1p+FLXngckKwy5hXS6dO7jmW3WpDw4YhtBhzTIP2ShiNAQ&#10;9Az1QAJBRydeQSlBnfGmDhNqVGbqWlCeaoBq8ulf1Tw3xPJUC5Dj7Zkm//9g6efTk0OCVfg2x0gT&#10;BT26PwaTQqNZHglqrS/B7tk+uViit4+G/vBIm21D9IHfO2fahhMGaSX77MohKh5c0b79ZBjAE4BP&#10;XHW1UxEQWEBdasnLuSW8C4jCZbGaF7dzjCg83czyfDGPGWWkHJ2t8+EDNwpFocKS1yEllCKQ06MP&#10;qS1sqI2w71BnrSR0+UQkulktZ7NhCi5siiubxWyxGMIOiJDAGDhRYqRgOyFlUtxhv5UOAXyFd/BN&#10;05iBi780kxq1UN9yDuW9xojzz88oocuTjTwq4LBHXs2nPTAp4RqmvL8eb2O4ESQRdhVciQBrJ4Wq&#10;8BJgRqDYxfeapaUIRMheBiipAWPsZD8Rodt3aXCKYhySvWEv0Ghn+jWD3wIIjXG/MGphxSrsfx6J&#10;4xjJjxqGJe7jKLhR2CehpwURTcG9wjQ4PCjb0G/v0TpxaAC/Z0abOLW1CHE6YqJ9LoMCy5M4GBY9&#10;buelnqz+/I42vwEAAP//AwBQSwMEFAAGAAgAAAAhABlXptPfAAAACwEAAA8AAABkcnMvZG93bnJl&#10;di54bWxMj8FKxDAQQO+C/xBG8OamW2tpa9NFFkU8iHQVvGaTsa02k5Kk3fr3xpMeh3m8eVPvVjOy&#10;BZ0fLAnYbhJgSMrqgToBb68PVwUwHyRpOVpCAd/oYdecn9Wy0vZELS6H0LEoIV9JAX0IU8W5Vz0a&#10;6Td2Qoq7D+uMDHF0HddOnqLcjDxNkpwbOVC80MsJ9z2qr8NsBOTuvlXPy/i0b2XIXPHyrubPRyEu&#10;L9a7W2AB1/AHw29+TIcmNh3tTNqzUUCZpXlEBdzkWQksEmVRboEdo/46LYA3Nf//Q/MDAAD//wMA&#10;UEsBAi0AFAAGAAgAAAAhALaDOJL+AAAA4QEAABMAAAAAAAAAAAAAAAAAAAAAAFtDb250ZW50X1R5&#10;cGVzXS54bWxQSwECLQAUAAYACAAAACEAOP0h/9YAAACUAQAACwAAAAAAAAAAAAAAAAAvAQAAX3Jl&#10;bHMvLnJlbHNQSwECLQAUAAYACAAAACEAFoylcGQCAADWBAAADgAAAAAAAAAAAAAAAAAuAgAAZHJz&#10;L2Uyb0RvYy54bWxQSwECLQAUAAYACAAAACEAGVem098AAAALAQAADwAAAAAAAAAAAAAAAAC+BAAA&#10;ZHJzL2Rvd25yZXYueG1sUEsFBgAAAAAEAAQA8wAAAMoFAAAAAA==&#10;" adj="10015,5418" fillcolor="yellow" strokecolor="#0d0d0d [3069]" strokeweight="2.25pt">
            <v:textbox inset="0,0,0,2.25pt">
              <w:txbxContent>
                <w:p w:rsidR="004B52CC" w:rsidRPr="000A0625" w:rsidRDefault="004B52CC" w:rsidP="004B52CC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4</w:t>
                  </w:r>
                </w:p>
              </w:txbxContent>
            </v:textbox>
          </v:shape>
        </w:pict>
      </w:r>
      <w:r w:rsidR="004B52CC">
        <w:rPr>
          <w:noProof/>
          <w:lang w:eastAsia="fr-CA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5264455</wp:posOffset>
            </wp:positionH>
            <wp:positionV relativeFrom="page">
              <wp:posOffset>856615</wp:posOffset>
            </wp:positionV>
            <wp:extent cx="1663065" cy="4176395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A" w:bidi="ar-SA"/>
        </w:rPr>
        <w:pict>
          <v:shape id="_x0000_s1049" type="#_x0000_t66" style="position:absolute;left:0;text-align:left;margin-left:277.3pt;margin-top:195.7pt;width:23.25pt;height:35.1pt;z-index:251685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3MYwIAANYEAAAOAAAAZHJzL2Uyb0RvYy54bWysVNtu2zAMfR+wfxD0vjr3pkadomjXYUC3&#10;Fej2AYokx9p0G6XE7r6+lGyn6fo2zA8CSVGH5CHpy6vOaHKQEJSzFZ2eTSiRljuh7K6iP77ffVhT&#10;EiKzgmlnZUWfZKBXm/fvLltfyplrnBYSCILYULa+ok2MviyKwBtpWDhzXlq8rB0YFlGFXSGAtYhu&#10;dDGbTFZF60B4cFyGgNbb/pJuMn5dSx6/1XWQkeiKYm4xn5DPbTqLzSUrd8B8o/iQBvuHLAxTFoMe&#10;oW5ZZGQP6g2UURxccHU8484Urq4Vl7kGrGY6+auax4Z5mWtBcoI/0hT+Hyz/engAokRFFzNKLDPY&#10;o+t9dDk0mU8TQa0PJfo9+gdIJQZ/7/ivQKy7aZjdyWsA1zaSCUwr+xevHiQl4FOybb84gfAM4TNX&#10;XQ0mASILpMsteTq2RHaRcDTOLpaz8yUlHK8Wi+X5eW5ZwcrxsYcQP0lnSBIqqmUdc0I5Ajvch5jb&#10;IobamPg5paQ2Grt8YJosLtbz+TAFJz7IxYnPar5aJR8MOyCiNAbOlDitxJ3SOiuw295oIAhf0Tv8&#10;JmPO4dRNW9JifesllvcWI82/PKLEbpp99N4ghz3yxXLSA7MSzTjlvXm0YoZ5iRJIzvxVcKMirp1W&#10;pqJrhBmBUhc/WpGXIjKlexmhtEWMsZP9RMRu2+XBmWX+0uXWiSdsNLh+zfC3gELj4A8lLa5YRcPv&#10;PQNJif5scVjSPo4CjMI2Cz0thFmOzyvKI9BBuYn99u49qF2D+D0z1qWprVVMbXrJZVBweTIHw6Kn&#10;7TzVs9fL72jzDAAA//8DAFBLAwQUAAYACAAAACEAXKGweOAAAAALAQAADwAAAGRycy9kb3ducmV2&#10;LnhtbEyPTUvEMBRF94L/ITzBnZNGO2GsTQcZFHEhQ0fBbSZ5ttV8lCTt1H9vXOnycQ/3nldvF2vI&#10;jCEO3glgqwIIOuX14DoBb6+PVxsgMUmnpfEOBXxjhG1zflbLSvuTa3E+pI7kEhcrKaBPaawojapH&#10;K+PKj+hy9uGDlSmfoaM6yFMut4ZeFwWnVg4uL/RyxF2P6uswWQE8PLTqZTbPu1amMmz272r6fBLi&#10;8mK5vwOScEl/MPzqZ3VostPRT05HYgSs1yXPqICbW1YCyQQvGANyFFByxoE2Nf3/Q/MDAAD//wMA&#10;UEsBAi0AFAAGAAgAAAAhALaDOJL+AAAA4QEAABMAAAAAAAAAAAAAAAAAAAAAAFtDb250ZW50X1R5&#10;cGVzXS54bWxQSwECLQAUAAYACAAAACEAOP0h/9YAAACUAQAACwAAAAAAAAAAAAAAAAAvAQAAX3Jl&#10;bHMvLnJlbHNQSwECLQAUAAYACAAAACEApsn9zGMCAADWBAAADgAAAAAAAAAAAAAAAAAuAgAAZHJz&#10;L2Uyb0RvYy54bWxQSwECLQAUAAYACAAAACEAXKGweOAAAAALAQAADwAAAAAAAAAAAAAAAAC9BAAA&#10;ZHJzL2Rvd25yZXYueG1sUEsFBgAAAAAEAAQA8wAAAMoFAAAAAA==&#10;" adj="10015,5418" fillcolor="yellow" strokecolor="#0d0d0d [3069]" strokeweight="2.25pt">
            <v:textbox inset="0,0,0,2.25pt">
              <w:txbxContent>
                <w:p w:rsidR="00A90947" w:rsidRPr="000A0625" w:rsidRDefault="00A90947" w:rsidP="00A90947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3</w:t>
                  </w:r>
                </w:p>
              </w:txbxContent>
            </v:textbox>
          </v:shape>
        </w:pict>
      </w:r>
      <w:r w:rsidR="00320E5D">
        <w:rPr>
          <w:noProof/>
          <w:lang w:eastAsia="fr-CA"/>
        </w:rPr>
        <w:t xml:space="preserve">Sur un </w:t>
      </w:r>
      <w:r w:rsidR="0032119A">
        <w:rPr>
          <w:noProof/>
          <w:lang w:eastAsia="fr-CA"/>
        </w:rPr>
        <w:t xml:space="preserve">bout de </w:t>
      </w:r>
      <w:r w:rsidR="00320E5D">
        <w:rPr>
          <w:noProof/>
          <w:lang w:eastAsia="fr-CA"/>
        </w:rPr>
        <w:t>papier, n</w:t>
      </w:r>
      <w:r w:rsidR="007C24D4">
        <w:rPr>
          <w:noProof/>
          <w:lang w:eastAsia="fr-CA"/>
        </w:rPr>
        <w:t>otez les codes de tous vos groupes</w:t>
      </w:r>
      <w:r w:rsidR="00320E5D">
        <w:rPr>
          <w:noProof/>
          <w:lang w:eastAsia="fr-CA"/>
        </w:rPr>
        <w:t xml:space="preserve"> que vous trouvez sur votre horaire </w:t>
      </w:r>
      <w:r w:rsidR="00F54F7C">
        <w:rPr>
          <w:noProof/>
          <w:lang w:eastAsia="fr-CA"/>
        </w:rPr>
        <w:t>2012</w:t>
      </w:r>
      <w:r w:rsidR="00320E5D">
        <w:rPr>
          <w:noProof/>
          <w:lang w:eastAsia="fr-CA"/>
        </w:rPr>
        <w:t>.</w:t>
      </w:r>
      <w:r w:rsidR="00A90947">
        <w:rPr>
          <w:noProof/>
          <w:lang w:eastAsia="fr-CA"/>
        </w:rPr>
        <w:t xml:space="preserve"> Les codes de cours sont constitués :</w:t>
      </w:r>
      <w:r w:rsidR="008962F6">
        <w:rPr>
          <w:noProof/>
          <w:lang w:eastAsia="fr-CA"/>
        </w:rPr>
        <w:br/>
      </w:r>
      <w:r w:rsidR="00A90947">
        <w:rPr>
          <w:noProof/>
          <w:lang w:eastAsia="fr-CA"/>
        </w:rPr>
        <w:br/>
      </w:r>
      <w:r w:rsidR="00A90947">
        <w:rPr>
          <w:noProof/>
          <w:lang w:eastAsia="fr-CA"/>
        </w:rPr>
        <w:tab/>
        <w:t xml:space="preserve">- du code de la matière (habituellement 6 caractères), </w:t>
      </w:r>
      <w:r w:rsidR="00A90947">
        <w:rPr>
          <w:noProof/>
          <w:lang w:eastAsia="fr-CA"/>
        </w:rPr>
        <w:br/>
      </w:r>
      <w:r w:rsidR="00A90947">
        <w:rPr>
          <w:noProof/>
          <w:lang w:eastAsia="fr-CA"/>
        </w:rPr>
        <w:tab/>
        <w:t>- d’un tiret</w:t>
      </w:r>
      <w:r w:rsidR="00A90947">
        <w:rPr>
          <w:noProof/>
          <w:lang w:eastAsia="fr-CA"/>
        </w:rPr>
        <w:br/>
      </w:r>
      <w:r w:rsidR="00A90947">
        <w:rPr>
          <w:noProof/>
          <w:lang w:eastAsia="fr-CA"/>
        </w:rPr>
        <w:tab/>
        <w:t>- du numéro de groupe (habituellement 2 chiffres)</w:t>
      </w:r>
      <w:r w:rsidR="00A90947">
        <w:rPr>
          <w:noProof/>
          <w:lang w:eastAsia="fr-CA"/>
        </w:rPr>
        <w:br/>
      </w:r>
      <w:r w:rsidR="00320E5D">
        <w:rPr>
          <w:noProof/>
          <w:lang w:eastAsia="fr-CA"/>
        </w:rPr>
        <w:br/>
        <w:t>Sur l’image ci-dessous, 4 groupes sont présen</w:t>
      </w:r>
      <w:r w:rsidR="00A90947">
        <w:rPr>
          <w:noProof/>
          <w:lang w:eastAsia="fr-CA"/>
        </w:rPr>
        <w:t>ts : « </w:t>
      </w:r>
      <w:r w:rsidR="00320E5D">
        <w:rPr>
          <w:noProof/>
          <w:lang w:eastAsia="fr-CA"/>
        </w:rPr>
        <w:t>FRA118-03</w:t>
      </w:r>
      <w:r w:rsidR="00A90947">
        <w:rPr>
          <w:noProof/>
          <w:lang w:eastAsia="fr-CA"/>
        </w:rPr>
        <w:t> », « </w:t>
      </w:r>
      <w:r w:rsidR="00320E5D">
        <w:rPr>
          <w:noProof/>
          <w:lang w:eastAsia="fr-CA"/>
        </w:rPr>
        <w:t>FRA118-04</w:t>
      </w:r>
      <w:r w:rsidR="00A90947">
        <w:rPr>
          <w:noProof/>
          <w:lang w:eastAsia="fr-CA"/>
        </w:rPr>
        <w:t xml:space="preserve"> », </w:t>
      </w:r>
      <w:r w:rsidR="008962F6">
        <w:rPr>
          <w:noProof/>
          <w:lang w:eastAsia="fr-CA"/>
        </w:rPr>
        <w:br/>
      </w:r>
      <w:r w:rsidR="00A90947">
        <w:rPr>
          <w:noProof/>
          <w:lang w:eastAsia="fr-CA"/>
        </w:rPr>
        <w:t>« </w:t>
      </w:r>
      <w:r w:rsidR="00320E5D">
        <w:rPr>
          <w:noProof/>
          <w:lang w:eastAsia="fr-CA"/>
        </w:rPr>
        <w:t>FRA118-07</w:t>
      </w:r>
      <w:r w:rsidR="00A90947">
        <w:rPr>
          <w:noProof/>
          <w:lang w:eastAsia="fr-CA"/>
        </w:rPr>
        <w:t> » et « </w:t>
      </w:r>
      <w:r w:rsidR="00320E5D">
        <w:rPr>
          <w:noProof/>
          <w:lang w:eastAsia="fr-CA"/>
        </w:rPr>
        <w:t>FRA118-09</w:t>
      </w:r>
      <w:r w:rsidR="00A90947">
        <w:rPr>
          <w:noProof/>
          <w:lang w:eastAsia="fr-CA"/>
        </w:rPr>
        <w:t> ».</w:t>
      </w:r>
      <w:r w:rsidR="00320E5D">
        <w:rPr>
          <w:noProof/>
          <w:lang w:eastAsia="fr-CA"/>
        </w:rPr>
        <w:br/>
      </w:r>
      <w:r w:rsidR="00320E5D">
        <w:rPr>
          <w:noProof/>
          <w:lang w:eastAsia="fr-CA"/>
        </w:rPr>
        <w:br/>
      </w:r>
      <w:r w:rsidR="00320E5D">
        <w:rPr>
          <w:noProof/>
          <w:lang w:eastAsia="fr-CA" w:bidi="ar-SA"/>
        </w:rPr>
        <w:drawing>
          <wp:inline distT="0" distB="0" distL="0" distR="0">
            <wp:extent cx="2994838" cy="2380860"/>
            <wp:effectExtent l="19050" t="19050" r="15062" b="19440"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618" t="18942" r="48574" b="4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38" cy="2380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4D4">
        <w:rPr>
          <w:noProof/>
          <w:lang w:eastAsia="fr-CA"/>
        </w:rPr>
        <w:br/>
      </w:r>
    </w:p>
    <w:p w:rsidR="00865616" w:rsidRDefault="00865616" w:rsidP="00865616">
      <w:pPr>
        <w:pStyle w:val="ListParagraph"/>
      </w:pPr>
    </w:p>
    <w:p w:rsidR="007C24D4" w:rsidRDefault="007C24D4" w:rsidP="007C24D4">
      <w:pPr>
        <w:pStyle w:val="ListParagraph"/>
        <w:numPr>
          <w:ilvl w:val="0"/>
          <w:numId w:val="5"/>
        </w:numPr>
      </w:pPr>
      <w:r>
        <w:rPr>
          <w:noProof/>
          <w:lang w:eastAsia="fr-CA"/>
        </w:rPr>
        <w:t xml:space="preserve">Cliquez sur le dossier « Courrier ». </w:t>
      </w:r>
      <w:r w:rsidR="008962F6">
        <w:rPr>
          <w:noProof/>
          <w:lang w:eastAsia="fr-CA"/>
        </w:rPr>
        <w:br/>
      </w:r>
      <w:r>
        <w:rPr>
          <w:noProof/>
          <w:lang w:eastAsia="fr-CA"/>
        </w:rPr>
        <w:t xml:space="preserve">(Voir la flèche </w:t>
      </w:r>
      <w:r w:rsidR="00A90947">
        <w:rPr>
          <w:noProof/>
          <w:lang w:eastAsia="fr-CA"/>
        </w:rPr>
        <w:t>4</w:t>
      </w:r>
      <w:r>
        <w:rPr>
          <w:noProof/>
          <w:lang w:eastAsia="fr-CA"/>
        </w:rPr>
        <w:t xml:space="preserve"> sur l’image </w:t>
      </w:r>
      <w:r w:rsidR="00A90947">
        <w:rPr>
          <w:noProof/>
          <w:lang w:eastAsia="fr-CA"/>
        </w:rPr>
        <w:t>de droite ci-</w:t>
      </w:r>
      <w:r w:rsidR="008962F6">
        <w:rPr>
          <w:noProof/>
          <w:lang w:eastAsia="fr-CA"/>
        </w:rPr>
        <w:t>contre</w:t>
      </w:r>
      <w:r>
        <w:rPr>
          <w:noProof/>
          <w:lang w:eastAsia="fr-CA"/>
        </w:rPr>
        <w:t>.)</w:t>
      </w:r>
      <w:r w:rsidR="008962F6" w:rsidRPr="008962F6">
        <w:t xml:space="preserve"> </w:t>
      </w:r>
      <w:r>
        <w:rPr>
          <w:noProof/>
          <w:lang w:eastAsia="fr-CA"/>
        </w:rPr>
        <w:br/>
      </w:r>
    </w:p>
    <w:p w:rsidR="00865616" w:rsidRDefault="00865616" w:rsidP="00865616">
      <w:pPr>
        <w:pStyle w:val="ListParagraph"/>
      </w:pPr>
    </w:p>
    <w:p w:rsidR="00A90947" w:rsidRDefault="00580E1A" w:rsidP="00A90947">
      <w:pPr>
        <w:pStyle w:val="ListParagraph"/>
        <w:numPr>
          <w:ilvl w:val="0"/>
          <w:numId w:val="5"/>
        </w:numPr>
      </w:pPr>
      <w:r>
        <w:rPr>
          <w:noProof/>
          <w:lang w:eastAsia="fr-CA" w:bidi="ar-SA"/>
        </w:rPr>
        <w:pict>
          <v:shape id="AutoShape 33" o:spid="_x0000_s1050" type="#_x0000_t66" style="position:absolute;left:0;text-align:left;margin-left:428.4pt;margin-top:18.7pt;width:23.25pt;height:29.25pt;rotation:90;flip:x y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3SegIAAPgEAAAOAAAAZHJzL2Uyb0RvYy54bWysVE2P0zAQvSPxHyzfafq9bbTpatWlgLTA&#10;SgvcXdtpDP7CdpuUX8/YTkvL3hA5WGNn/GbmvRnf3nVKogN3Xhhd4dFgiBHX1DChdxX++mXzZoGR&#10;D0QzIo3mFT5yj+9Wr1/dtrbkY9MYybhDAKJ92doKNyHYsig8bbgifmAs1/CzNk6RAFu3K5gjLaAr&#10;WYyHw3nRGsesM5R7D6cP+SdeJfy65jR8rmvPA5IVhtxCWl1at3EtVrek3DliG0H7NMg/ZKGI0BD0&#10;DPVAAkF7J15AKUGd8aYOA2pUYepaUJ5qgGpGw7+qeW6I5akWIMfbM03+/8HST4cnhwSr8GSJkSYK&#10;NLrfB5NCo8kkEtRaX4Lfs31ysURvHw394ZE264boHb93zrQNJwzSGkX/4upC3Hi4irbtR8MAngB8&#10;4qqrnULOgCaz6TB+GNVS2PcRJlnfohVDAk+oS6Idz6LxLiAKh+PlbHwzw4jCr8nNaAp2zIGUET5e&#10;ts6Hd9woFI0KS16HlHJCJodHH5JwrK+esO8xvJLQBwci0XS5yDSAuBc+4yuf+WQ+78P2iJDAKXAi&#10;zUjBNkLKtHG77Vo6BPAV3sAHpeec/aWb1KiF+hYzKOklRpwQfkYJXWZK7hWwnJGXs8gpAJMSjmEO&#10;8vHpFDJMYxZBEmFXwZUIMJhSqAovsjgJKOr8VrNkByJktgFK6l74qHXumdBtu9Ra42nMIjbC1rAj&#10;tEISHeSGhwMUaYz7hVELQ1hh/3NPHMdIftDQTnFiT4Y7GdtkZFoQ0RSuV5gGh/vNOuT53lsndg3g&#10;Z2a0iX1diwCppA7NufQbGK/EQf8UxPm93CevPw/W6jcAAAD//wMAUEsDBBQABgAIAAAAIQDNa8N+&#10;3gAAAAkBAAAPAAAAZHJzL2Rvd25yZXYueG1sTI9BS8NAFITvgv9heYI3u6uppUmzKUUQ1IuYVnrd&#10;ZF+TYPZtyG7a+O99nvQ4zDDzTb6dXS/OOIbOk4b7hQKBVHvbUaPhsH++W4MI0ZA1vSfU8I0BtsX1&#10;VW4y6y/0gecyNoJLKGRGQxvjkEkZ6hadCQs/ILF38qMzkeXYSDuaC5e7Xj4otZLOdMQLrRnwqcX6&#10;q5ycBvs27U6vL0P1eQhxwvf90ZarROvbm3m3ARFxjn9h+MVndCiYqfIT2SB6DetHxehRwzJZguBA&#10;qtIERMVOmoIscvn/QfEDAAD//wMAUEsBAi0AFAAGAAgAAAAhALaDOJL+AAAA4QEAABMAAAAAAAAA&#10;AAAAAAAAAAAAAFtDb250ZW50X1R5cGVzXS54bWxQSwECLQAUAAYACAAAACEAOP0h/9YAAACUAQAA&#10;CwAAAAAAAAAAAAAAAAAvAQAAX3JlbHMvLnJlbHNQSwECLQAUAAYACAAAACEAJ5st0noCAAD4BAAA&#10;DgAAAAAAAAAAAAAAAAAuAgAAZHJzL2Uyb0RvYy54bWxQSwECLQAUAAYACAAAACEAzWvDft4AAAAJ&#10;AQAADwAAAAAAAAAAAAAAAADUBAAAZHJzL2Rvd25yZXYueG1sUEsFBgAAAAAEAAQA8wAAAN8FAAAA&#10;AA==&#10;" adj="10015,5418" fillcolor="yellow" strokecolor="#0d0d0d [3069]" strokeweight="2.25pt">
            <v:textbox inset="0,0,0,2.25pt">
              <w:txbxContent>
                <w:p w:rsidR="00531ED1" w:rsidRPr="000A0625" w:rsidRDefault="004B52CC" w:rsidP="00A90947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 xml:space="preserve"> 5</w:t>
                  </w:r>
                </w:p>
              </w:txbxContent>
            </v:textbox>
          </v:shape>
        </w:pict>
      </w:r>
      <w:r w:rsidR="008962F6">
        <w:rPr>
          <w:noProof/>
          <w:lang w:eastAsia="fr-CA"/>
        </w:rPr>
        <w:t>C</w:t>
      </w:r>
      <w:r w:rsidR="00A90947">
        <w:rPr>
          <w:noProof/>
          <w:lang w:eastAsia="fr-CA"/>
        </w:rPr>
        <w:t>lique</w:t>
      </w:r>
      <w:r w:rsidR="008962F6">
        <w:rPr>
          <w:noProof/>
          <w:lang w:eastAsia="fr-CA"/>
        </w:rPr>
        <w:t>z</w:t>
      </w:r>
      <w:r w:rsidR="00A90947">
        <w:rPr>
          <w:noProof/>
          <w:lang w:eastAsia="fr-CA"/>
        </w:rPr>
        <w:t xml:space="preserve"> sur le bouton « </w:t>
      </w:r>
      <w:r w:rsidR="00531ED1">
        <w:rPr>
          <w:noProof/>
          <w:lang w:eastAsia="fr-CA"/>
        </w:rPr>
        <w:t>Classer »</w:t>
      </w:r>
      <w:r w:rsidR="00531ED1" w:rsidRPr="00531ED1">
        <w:rPr>
          <w:noProof/>
          <w:position w:val="-8"/>
          <w:lang w:eastAsia="fr-CA"/>
        </w:rPr>
        <w:t xml:space="preserve"> </w:t>
      </w:r>
      <w:r w:rsidR="00531ED1" w:rsidRPr="00531ED1">
        <w:rPr>
          <w:noProof/>
          <w:position w:val="-12"/>
          <w:lang w:eastAsia="fr-CA" w:bidi="ar-SA"/>
        </w:rPr>
        <w:drawing>
          <wp:inline distT="0" distB="0" distL="0" distR="0">
            <wp:extent cx="200620" cy="197510"/>
            <wp:effectExtent l="19050" t="0" r="8930" b="0"/>
            <wp:docPr id="2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264" t="4979" r="71466" b="9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0" cy="1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ED1">
        <w:rPr>
          <w:noProof/>
          <w:lang w:eastAsia="fr-CA"/>
        </w:rPr>
        <w:t xml:space="preserve"> de la barre d’outils</w:t>
      </w:r>
      <w:r w:rsidR="008962F6">
        <w:rPr>
          <w:noProof/>
          <w:lang w:eastAsia="fr-CA"/>
        </w:rPr>
        <w:t>.</w:t>
      </w:r>
      <w:r w:rsidR="00531ED1">
        <w:rPr>
          <w:noProof/>
          <w:lang w:eastAsia="fr-CA"/>
        </w:rPr>
        <w:t xml:space="preserve"> </w:t>
      </w:r>
      <w:r w:rsidR="008962F6">
        <w:rPr>
          <w:noProof/>
          <w:lang w:eastAsia="fr-CA"/>
        </w:rPr>
        <w:br/>
      </w:r>
      <w:r w:rsidR="00A90947">
        <w:rPr>
          <w:noProof/>
          <w:lang w:eastAsia="fr-CA"/>
        </w:rPr>
        <w:br/>
      </w:r>
      <w:r w:rsidR="004B52CC">
        <w:rPr>
          <w:noProof/>
          <w:lang w:eastAsia="fr-CA" w:bidi="ar-SA"/>
        </w:rPr>
        <w:drawing>
          <wp:inline distT="0" distB="0" distL="0" distR="0">
            <wp:extent cx="6348869" cy="651053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869" cy="6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D4" w:rsidRDefault="007C24D4" w:rsidP="007C24D4"/>
    <w:p w:rsidR="007C24D4" w:rsidRDefault="007C24D4" w:rsidP="007C24D4"/>
    <w:p w:rsidR="008962F6" w:rsidRDefault="00580E1A" w:rsidP="007C24D4">
      <w:pPr>
        <w:pStyle w:val="ListParagraph"/>
        <w:numPr>
          <w:ilvl w:val="0"/>
          <w:numId w:val="5"/>
        </w:numPr>
      </w:pPr>
      <w:r>
        <w:rPr>
          <w:noProof/>
          <w:lang w:eastAsia="fr-CA" w:bidi="ar-SA"/>
        </w:rPr>
        <w:pict>
          <v:shape id="AutoShape 34" o:spid="_x0000_s1051" type="#_x0000_t66" style="position:absolute;left:0;text-align:left;margin-left:123pt;margin-top:150.8pt;width:23.25pt;height:35.7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aQZQIAANYEAAAOAAAAZHJzL2Uyb0RvYy54bWysVNuO0zAQfUfiHyy/07RpU9qo6WrVpQhp&#10;gZUWPsC1ncbgG7bbZPl6xk5SurtviDxYM/bMmcuZyeamUxKdufPC6ArPJlOMuKaGCX2s8Pdv+3cr&#10;jHwgmhFpNK/wE/f4Zvv2zaa1Jc9NYyTjDgGI9mVrK9yEYMss87ThiviJsVzDY22cIgFUd8yYIy2g&#10;K5nl0+kya41j1hnKvYfbu/4RbxN+XXMavta15wHJCkNuIZ0unYd4ZtsNKY+O2EbQIQ3yD1koIjQE&#10;vUDdkUDQyYlXUEpQZ7ypw4QalZm6FpSnGqCa2fRFNY8NsTzVAs3x9tIm//9g6Zfzg0OCVXgxw0gT&#10;BRzdnoJJodF8ERvUWl+C3aN9cLFEb+8N/emRNruG6CO/dc60DScM0ppF++yZQ1Q8uKJD+9kwgCcA&#10;n3rV1U5FQOgC6hIlTxdKeBcQhct8XeTvC4woPC2KebHIUwRSjs7W+fCRG4WiUGHJ65ASShHI+d6H&#10;RAsbaiPsB9RZKwksn4lEi/VqPh+m4Momf2aznC+XQ9gBMSPlGDi1xEjB9kLKpLjjYScdAvgK7+Gb&#10;pjEDF39tJjVqob5VAeW9xojzzy8ooZslG3lS0MMeeV1Me2BSwjVMeX893sZwIwhQ8iK4EgHWTgpV&#10;4RXAjECRxQ+apaUIRMheBmepB1ojk/1EhO7QpcHJi9ibSPPBsCcg2pl+zeC3AEJj3G+MWlixCvtf&#10;J+I4RvKThmGJ+zgKbhQOSejbgoim4F5hGhwelF3ot/dknTg2gN93Rps4tbUI4/z1uQxZw/KkHgyL&#10;HrfzWk9Wf39H2z8AAAD//wMAUEsDBBQABgAIAAAAIQDTsNnq4QAAAAsBAAAPAAAAZHJzL2Rvd25y&#10;ZXYueG1sTI/BTsMwEETvSPyDtUjcqN20hBLiVKgCIQ4VSkHi6tpLEojXke2k4e8xJzjOzmj2Tbmd&#10;bc8m9KFzJGG5EMCQtDMdNRLeXh+vNsBCVGRU7wglfGOAbXV+VqrCuBPVOB1iw1IJhUJJaGMcCs6D&#10;btGqsHADUvI+nLcqJukbbrw6pXLb80yInFvVUfrQqgF3Leqvw2gl5P6h1vupf97VKq795uVdj59P&#10;Ul5ezPd3wCLO8S8Mv/gJHarEdHQjmcB6Cdk6T1uihJVY5sBSIrvNroEd0+VmJYBXJf+/ofoBAAD/&#10;/wMAUEsBAi0AFAAGAAgAAAAhALaDOJL+AAAA4QEAABMAAAAAAAAAAAAAAAAAAAAAAFtDb250ZW50&#10;X1R5cGVzXS54bWxQSwECLQAUAAYACAAAACEAOP0h/9YAAACUAQAACwAAAAAAAAAAAAAAAAAvAQAA&#10;X3JlbHMvLnJlbHNQSwECLQAUAAYACAAAACEAgYdmkGUCAADWBAAADgAAAAAAAAAAAAAAAAAuAgAA&#10;ZHJzL2Uyb0RvYy54bWxQSwECLQAUAAYACAAAACEA07DZ6uEAAAALAQAADwAAAAAAAAAAAAAAAAC/&#10;BAAAZHJzL2Rvd25yZXYueG1sUEsFBgAAAAAEAAQA8wAAAM0FAAAAAA==&#10;" adj="10015,5418" fillcolor="yellow" strokecolor="#0d0d0d [3069]" strokeweight="2.25pt">
            <v:textbox inset="0,0,0,2.25pt">
              <w:txbxContent>
                <w:p w:rsidR="0032119A" w:rsidRPr="000A0625" w:rsidRDefault="00EB0823" w:rsidP="00A90947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6</w:t>
                  </w:r>
                </w:p>
              </w:txbxContent>
            </v:textbox>
          </v:shape>
        </w:pict>
      </w:r>
      <w:r w:rsidR="008962F6">
        <w:rPr>
          <w:noProof/>
          <w:lang w:eastAsia="fr-CA"/>
        </w:rPr>
        <w:t>Clique</w:t>
      </w:r>
      <w:r w:rsidR="0032119A">
        <w:rPr>
          <w:noProof/>
          <w:lang w:eastAsia="fr-CA"/>
        </w:rPr>
        <w:t>z</w:t>
      </w:r>
      <w:r w:rsidR="008962F6">
        <w:rPr>
          <w:noProof/>
          <w:lang w:eastAsia="fr-CA"/>
        </w:rPr>
        <w:t xml:space="preserve"> sur « Toutes les catégogies… ».</w:t>
      </w:r>
      <w:r w:rsidR="008962F6">
        <w:rPr>
          <w:noProof/>
          <w:lang w:eastAsia="fr-CA"/>
        </w:rPr>
        <w:br/>
      </w:r>
      <w:r w:rsidR="0032119A">
        <w:rPr>
          <w:noProof/>
          <w:lang w:eastAsia="fr-CA"/>
        </w:rPr>
        <w:br/>
      </w:r>
      <w:r w:rsidR="00EB0823">
        <w:rPr>
          <w:noProof/>
          <w:lang w:eastAsia="fr-CA" w:bidi="ar-SA"/>
        </w:rPr>
        <w:drawing>
          <wp:inline distT="0" distB="0" distL="0" distR="0">
            <wp:extent cx="1377233" cy="2055571"/>
            <wp:effectExtent l="0" t="0" r="0" b="190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912" cy="20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2F6">
        <w:rPr>
          <w:noProof/>
          <w:lang w:eastAsia="fr-CA"/>
        </w:rPr>
        <w:br/>
      </w:r>
      <w:r w:rsidR="0032119A">
        <w:br/>
      </w:r>
      <w:r w:rsidR="0032119A">
        <w:br/>
      </w:r>
      <w:r w:rsidR="0032119A">
        <w:lastRenderedPageBreak/>
        <w:br/>
      </w:r>
    </w:p>
    <w:p w:rsidR="007C24D4" w:rsidRDefault="00580E1A" w:rsidP="007C24D4">
      <w:pPr>
        <w:pStyle w:val="ListParagraph"/>
        <w:numPr>
          <w:ilvl w:val="0"/>
          <w:numId w:val="5"/>
        </w:numPr>
      </w:pPr>
      <w:r>
        <w:rPr>
          <w:noProof/>
          <w:lang w:eastAsia="fr-CA" w:bidi="ar-SA"/>
        </w:rPr>
        <w:pict>
          <v:shape id="AutoShape 35" o:spid="_x0000_s1052" type="#_x0000_t66" style="position:absolute;left:0;text-align:left;margin-left:282.1pt;margin-top:60.35pt;width:23.25pt;height:29.2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SEZAIAANYEAAAOAAAAZHJzL2Uyb0RvYy54bWysVNtu2zAMfR+wfxD0vjqXJk2MOkWRrsOA&#10;bivQ7QMUSY616TZKid19/SjZzpr1bZgfBEqiDslzSF/fdEaTo4SgnK3o9GJCibTcCWX3Ff329f7d&#10;ipIQmRVMOysr+iwDvdm8fXPd+lLOXOO0kEAQxIay9RVtYvRlUQTeSMPChfPS4mXtwLCIW9gXAliL&#10;6EYXs8lkWbQOhAfHZQh4etdf0k3Gr2vJ45e6DjISXVHMLeYV8rpLa7G5ZuUemG8UH9Jg/5CFYcpi&#10;0BPUHYuMHEC9gjKKgwuujhfcmcLVteIy14DVTCd/VfPUMC9zLUhO8Ceawv+D5Z+Pj0CUqOgclbLM&#10;oEa3h+hyaDJfJIJaH0r0e/KPkEoM/sHxH4FYt22Y3ctbANc2kglMa5r8i7MHaRPwKdm1n5xAeIbw&#10;mauuBpMAkQXSZUmeT5LILhKOh7P1Yna1oITj1fxqeol2isDK8bGHED9IZ0gyKqplHXNCOQI7PoSY&#10;ZRFDbUx8n1JSG40qH5kml+vVfD50wQuf2ZnPcr5cDmEHRExgDJwpcVqJe6V13sB+t9VAEL6i9/hN&#10;cpvhk/DSTVvSYn2rBZb0GiP1vzyhxG6affTBIIc98nox6YFZicfY5f3xeJrCjSCZsLPgRkUcO61M&#10;RVcIMwIlFd9bkYciMqV7G6G0HWRNSvYdEbtdlxtnlrlJMu+ceEahwfVjhr8FNBoHvyhpccQqGn4e&#10;GEhK9EeLzZLmcTRgNHbZ6GkhzHJ8XlEegQ6bbeyn9+BB7RvE75mxLnVtreLYf30uQ9Y4PJmDYdDT&#10;dL7cZ68/v6PNbwAAAP//AwBQSwMEFAAGAAgAAAAhAGTMX3jgAAAACwEAAA8AAABkcnMvZG93bnJl&#10;di54bWxMj8FOwzAQRO9I/IO1SNyo06ikJcSpUAVCHFCVgsTVtU0SsNeR7aTh79me4La7M5p9U21n&#10;Z9lkQuw9ClguMmAGldc9tgLe355uNsBikqil9WgE/JgI2/ryopKl9idszHRILaMQjKUU0KU0lJxH&#10;1Rkn48IPBkn79MHJRGtouQ7yROHO8jzLCu5kj/Shk4PZdUZ9H0YnoAiPjXqd7MuukWkVNvsPNX49&#10;C3F9NT/cA0tmTn9mOOMTOtTEdPQj6sisgNtilZOVhDxbAyNHsTwPR7qs73LgdcX/d6h/AQAA//8D&#10;AFBLAQItABQABgAIAAAAIQC2gziS/gAAAOEBAAATAAAAAAAAAAAAAAAAAAAAAABbQ29udGVudF9U&#10;eXBlc10ueG1sUEsBAi0AFAAGAAgAAAAhADj9If/WAAAAlAEAAAsAAAAAAAAAAAAAAAAALwEAAF9y&#10;ZWxzLy5yZWxzUEsBAi0AFAAGAAgAAAAhAOTGlIRkAgAA1gQAAA4AAAAAAAAAAAAAAAAALgIAAGRy&#10;cy9lMm9Eb2MueG1sUEsBAi0AFAAGAAgAAAAhAGTMX3jgAAAACwEAAA8AAAAAAAAAAAAAAAAAvgQA&#10;AGRycy9kb3ducmV2LnhtbFBLBQYAAAAABAAEAPMAAADLBQAAAAA=&#10;" adj="10015,5418" fillcolor="yellow" strokecolor="#0d0d0d [3069]" strokeweight="2.25pt">
            <v:textbox inset="0,0,0,2.25pt">
              <w:txbxContent>
                <w:p w:rsidR="0032119A" w:rsidRPr="000A0625" w:rsidRDefault="0032119A" w:rsidP="00A90947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7</w:t>
                  </w:r>
                </w:p>
              </w:txbxContent>
            </v:textbox>
          </v:shape>
        </w:pict>
      </w:r>
      <w:r w:rsidR="00531ED1">
        <w:rPr>
          <w:noProof/>
          <w:lang w:eastAsia="fr-CA"/>
        </w:rPr>
        <w:t>Dans la fenêtre de dialogue, cliquez sur le bouton « Nouveau… ».</w:t>
      </w:r>
      <w:r w:rsidR="00531ED1">
        <w:rPr>
          <w:noProof/>
          <w:lang w:eastAsia="fr-CA"/>
        </w:rPr>
        <w:br/>
      </w:r>
      <w:r w:rsidR="007C24D4">
        <w:rPr>
          <w:noProof/>
          <w:lang w:eastAsia="fr-CA"/>
        </w:rPr>
        <w:br/>
      </w:r>
      <w:r w:rsidR="00894986">
        <w:rPr>
          <w:noProof/>
          <w:lang w:eastAsia="fr-CA" w:bidi="ar-SA"/>
        </w:rPr>
        <w:drawing>
          <wp:inline distT="0" distB="0" distL="0" distR="0">
            <wp:extent cx="3292855" cy="2501798"/>
            <wp:effectExtent l="0" t="0" r="317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10" cy="250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ED1">
        <w:rPr>
          <w:noProof/>
          <w:lang w:eastAsia="fr-CA"/>
        </w:rPr>
        <w:br/>
      </w:r>
    </w:p>
    <w:p w:rsidR="00531ED1" w:rsidRDefault="008962F6" w:rsidP="007C24D4">
      <w:pPr>
        <w:pStyle w:val="ListParagraph"/>
        <w:numPr>
          <w:ilvl w:val="0"/>
          <w:numId w:val="5"/>
        </w:numPr>
      </w:pPr>
      <w:r>
        <w:rPr>
          <w:noProof/>
          <w:lang w:eastAsia="fr-CA"/>
        </w:rPr>
        <w:t>Écrivez le code d’un de vos groupes-matières et choisissez une couleur.</w:t>
      </w:r>
      <w:r>
        <w:rPr>
          <w:noProof/>
          <w:lang w:eastAsia="fr-CA"/>
        </w:rPr>
        <w:br/>
        <w:t>Cliquez ensuite sur le bouton « OK ».</w:t>
      </w:r>
      <w:r w:rsidR="00531ED1">
        <w:rPr>
          <w:noProof/>
          <w:lang w:eastAsia="fr-CA"/>
        </w:rPr>
        <w:br/>
      </w:r>
      <w:r w:rsidR="00531ED1">
        <w:rPr>
          <w:noProof/>
          <w:lang w:eastAsia="fr-CA"/>
        </w:rPr>
        <w:br/>
      </w:r>
      <w:r w:rsidR="00CD6276">
        <w:rPr>
          <w:noProof/>
          <w:lang w:eastAsia="fr-CA" w:bidi="ar-SA"/>
        </w:rPr>
        <w:drawing>
          <wp:inline distT="0" distB="0" distL="0" distR="0">
            <wp:extent cx="2362810" cy="1468220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370" cy="146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ED1">
        <w:rPr>
          <w:noProof/>
          <w:lang w:eastAsia="fr-CA"/>
        </w:rPr>
        <w:br/>
      </w:r>
    </w:p>
    <w:p w:rsidR="008962F6" w:rsidRDefault="00531ED1" w:rsidP="0032119A">
      <w:pPr>
        <w:pStyle w:val="ListParagraph"/>
        <w:numPr>
          <w:ilvl w:val="0"/>
          <w:numId w:val="5"/>
        </w:numPr>
      </w:pPr>
      <w:r>
        <w:rPr>
          <w:noProof/>
          <w:lang w:eastAsia="fr-CA"/>
        </w:rPr>
        <w:t xml:space="preserve">Recommencez les étapes </w:t>
      </w:r>
      <w:r w:rsidR="0032119A">
        <w:rPr>
          <w:noProof/>
          <w:lang w:eastAsia="fr-CA"/>
        </w:rPr>
        <w:t>7</w:t>
      </w:r>
      <w:r>
        <w:rPr>
          <w:noProof/>
          <w:lang w:eastAsia="fr-CA"/>
        </w:rPr>
        <w:t xml:space="preserve"> et </w:t>
      </w:r>
      <w:r w:rsidR="0032119A">
        <w:rPr>
          <w:noProof/>
          <w:lang w:eastAsia="fr-CA"/>
        </w:rPr>
        <w:t>8</w:t>
      </w:r>
      <w:r>
        <w:rPr>
          <w:noProof/>
          <w:lang w:eastAsia="fr-CA"/>
        </w:rPr>
        <w:t xml:space="preserve"> pour chacun des </w:t>
      </w:r>
      <w:r w:rsidR="008962F6">
        <w:rPr>
          <w:noProof/>
          <w:lang w:eastAsia="fr-CA"/>
        </w:rPr>
        <w:t>groupes-matières de votre horaire.</w:t>
      </w:r>
      <w:r w:rsidR="0032119A">
        <w:rPr>
          <w:noProof/>
          <w:lang w:eastAsia="fr-CA"/>
        </w:rPr>
        <w:br/>
      </w:r>
      <w:r w:rsidR="0032119A">
        <w:rPr>
          <w:noProof/>
          <w:lang w:eastAsia="fr-CA"/>
        </w:rPr>
        <w:br/>
        <w:t>FIN DE LA PROCÉDURE</w:t>
      </w:r>
      <w:r w:rsidR="008962F6">
        <w:rPr>
          <w:noProof/>
          <w:lang w:eastAsia="fr-CA"/>
        </w:rPr>
        <w:br/>
      </w:r>
      <w:r w:rsidR="008962F6">
        <w:br/>
      </w:r>
    </w:p>
    <w:p w:rsidR="00102551" w:rsidRDefault="00102551" w:rsidP="00102551"/>
    <w:p w:rsidR="00102551" w:rsidRDefault="00102551" w:rsidP="00102551"/>
    <w:p w:rsidR="00531ED1" w:rsidRDefault="00531ED1" w:rsidP="00102551"/>
    <w:p w:rsidR="00531ED1" w:rsidRDefault="00531ED1" w:rsidP="00102551"/>
    <w:p w:rsidR="00531ED1" w:rsidRDefault="00531ED1" w:rsidP="00102551"/>
    <w:p w:rsidR="00531ED1" w:rsidRPr="007C24D4" w:rsidRDefault="00531ED1" w:rsidP="00102551"/>
    <w:sectPr w:rsidR="00531ED1" w:rsidRPr="007C24D4" w:rsidSect="006A127F">
      <w:footerReference w:type="default" r:id="rId33"/>
      <w:pgSz w:w="12240" w:h="15840" w:code="119"/>
      <w:pgMar w:top="567" w:right="720" w:bottom="737" w:left="720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538" w:rsidRDefault="009C2538" w:rsidP="00772D47">
      <w:r>
        <w:separator/>
      </w:r>
    </w:p>
  </w:endnote>
  <w:endnote w:type="continuationSeparator" w:id="0">
    <w:p w:rsidR="009C2538" w:rsidRDefault="009C2538" w:rsidP="00772D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"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E5D" w:rsidRDefault="00320E5D" w:rsidP="00772D47">
    <w:pPr>
      <w:pStyle w:val="Footer"/>
      <w:tabs>
        <w:tab w:val="clear" w:pos="4703"/>
        <w:tab w:val="clear" w:pos="9406"/>
        <w:tab w:val="center" w:pos="5387"/>
        <w:tab w:val="right" w:pos="10773"/>
      </w:tabs>
    </w:pPr>
    <w:r>
      <w:t>Horaire de cours dans Outlook</w:t>
    </w:r>
    <w:r>
      <w:tab/>
    </w:r>
    <w:sdt>
      <w:sdtPr>
        <w:id w:val="5035396"/>
        <w:docPartObj>
          <w:docPartGallery w:val="Page Numbers (Bottom of Page)"/>
          <w:docPartUnique/>
        </w:docPartObj>
      </w:sdtPr>
      <w:sdtContent>
        <w:r w:rsidR="00580E1A">
          <w:fldChar w:fldCharType="begin"/>
        </w:r>
        <w:r w:rsidR="00D21E04">
          <w:instrText xml:space="preserve"> PAGE   \* MERGEFORMAT </w:instrText>
        </w:r>
        <w:r w:rsidR="00580E1A">
          <w:fldChar w:fldCharType="separate"/>
        </w:r>
        <w:r w:rsidR="00043163">
          <w:rPr>
            <w:noProof/>
          </w:rPr>
          <w:t>1</w:t>
        </w:r>
        <w:r w:rsidR="00580E1A">
          <w:rPr>
            <w:noProof/>
          </w:rPr>
          <w:fldChar w:fldCharType="end"/>
        </w:r>
        <w:r>
          <w:t xml:space="preserve"> sur </w:t>
        </w:r>
        <w:fldSimple w:instr=" SECTIONPAGES   \* MERGEFORMAT ">
          <w:r w:rsidR="00043163">
            <w:rPr>
              <w:noProof/>
            </w:rPr>
            <w:t>11</w:t>
          </w:r>
        </w:fldSimple>
        <w:r>
          <w:tab/>
          <w:t xml:space="preserve">Version : </w:t>
        </w:r>
        <w:r w:rsidR="00580E1A">
          <w:fldChar w:fldCharType="begin"/>
        </w:r>
        <w:r w:rsidR="00D21E04">
          <w:instrText xml:space="preserve"> TIME \@ "yyyy/MM/dd" </w:instrText>
        </w:r>
        <w:r w:rsidR="00580E1A">
          <w:fldChar w:fldCharType="separate"/>
        </w:r>
        <w:r w:rsidR="00043163">
          <w:rPr>
            <w:noProof/>
          </w:rPr>
          <w:t>2013/08/27</w:t>
        </w:r>
        <w:r w:rsidR="00580E1A">
          <w:rPr>
            <w:noProof/>
          </w:rPr>
          <w:fldChar w:fldCharType="end"/>
        </w:r>
      </w:sdtContent>
    </w:sdt>
  </w:p>
  <w:p w:rsidR="00320E5D" w:rsidRDefault="00320E5D" w:rsidP="00772D47">
    <w:pPr>
      <w:pStyle w:val="Footer"/>
      <w:tabs>
        <w:tab w:val="clear" w:pos="4703"/>
        <w:tab w:val="center" w:pos="5387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538" w:rsidRDefault="009C2538" w:rsidP="00772D47">
      <w:r>
        <w:separator/>
      </w:r>
    </w:p>
  </w:footnote>
  <w:footnote w:type="continuationSeparator" w:id="0">
    <w:p w:rsidR="009C2538" w:rsidRDefault="009C2538" w:rsidP="00772D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27341"/>
    <w:multiLevelType w:val="hybridMultilevel"/>
    <w:tmpl w:val="8EDC2A2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77460"/>
    <w:multiLevelType w:val="hybridMultilevel"/>
    <w:tmpl w:val="D2AA6DB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5649D"/>
    <w:multiLevelType w:val="hybridMultilevel"/>
    <w:tmpl w:val="1BBA02E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57C7C"/>
    <w:multiLevelType w:val="hybridMultilevel"/>
    <w:tmpl w:val="C3E0091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987F87"/>
    <w:multiLevelType w:val="hybridMultilevel"/>
    <w:tmpl w:val="8304A08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346FD"/>
    <w:multiLevelType w:val="hybridMultilevel"/>
    <w:tmpl w:val="13A870D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4781D"/>
    <w:multiLevelType w:val="hybridMultilevel"/>
    <w:tmpl w:val="AA4489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B0AD9"/>
    <w:rsid w:val="00005245"/>
    <w:rsid w:val="00012016"/>
    <w:rsid w:val="000242CE"/>
    <w:rsid w:val="00042782"/>
    <w:rsid w:val="00043163"/>
    <w:rsid w:val="00043AD4"/>
    <w:rsid w:val="000A0625"/>
    <w:rsid w:val="000B39FF"/>
    <w:rsid w:val="000C02B0"/>
    <w:rsid w:val="000E63DC"/>
    <w:rsid w:val="000F0089"/>
    <w:rsid w:val="00102551"/>
    <w:rsid w:val="00110EAD"/>
    <w:rsid w:val="00132184"/>
    <w:rsid w:val="00134CD5"/>
    <w:rsid w:val="00173966"/>
    <w:rsid w:val="00192F48"/>
    <w:rsid w:val="001B3E7F"/>
    <w:rsid w:val="001B6DD0"/>
    <w:rsid w:val="001D75F3"/>
    <w:rsid w:val="002118D3"/>
    <w:rsid w:val="00242F89"/>
    <w:rsid w:val="00253156"/>
    <w:rsid w:val="00260438"/>
    <w:rsid w:val="002760FE"/>
    <w:rsid w:val="002A2B14"/>
    <w:rsid w:val="002B0AD9"/>
    <w:rsid w:val="002C1F55"/>
    <w:rsid w:val="002C4621"/>
    <w:rsid w:val="002F049B"/>
    <w:rsid w:val="002F6612"/>
    <w:rsid w:val="003013FD"/>
    <w:rsid w:val="00320E5D"/>
    <w:rsid w:val="0032119A"/>
    <w:rsid w:val="00332ED1"/>
    <w:rsid w:val="00374BF5"/>
    <w:rsid w:val="00375F8B"/>
    <w:rsid w:val="0038125F"/>
    <w:rsid w:val="00384134"/>
    <w:rsid w:val="00386AA2"/>
    <w:rsid w:val="00392018"/>
    <w:rsid w:val="00392AFE"/>
    <w:rsid w:val="003B0292"/>
    <w:rsid w:val="003B29FB"/>
    <w:rsid w:val="003B5280"/>
    <w:rsid w:val="003D3D10"/>
    <w:rsid w:val="003E3F4B"/>
    <w:rsid w:val="003F34DB"/>
    <w:rsid w:val="0042060E"/>
    <w:rsid w:val="0044355F"/>
    <w:rsid w:val="00467939"/>
    <w:rsid w:val="00473E27"/>
    <w:rsid w:val="0049650B"/>
    <w:rsid w:val="004B44EF"/>
    <w:rsid w:val="004B52CC"/>
    <w:rsid w:val="004D2003"/>
    <w:rsid w:val="004E02A1"/>
    <w:rsid w:val="004E5E5D"/>
    <w:rsid w:val="004F4F5D"/>
    <w:rsid w:val="00516974"/>
    <w:rsid w:val="00531ED1"/>
    <w:rsid w:val="0054702C"/>
    <w:rsid w:val="00566C73"/>
    <w:rsid w:val="00580E1A"/>
    <w:rsid w:val="00583A07"/>
    <w:rsid w:val="005A6056"/>
    <w:rsid w:val="005B032A"/>
    <w:rsid w:val="005E223F"/>
    <w:rsid w:val="00602E57"/>
    <w:rsid w:val="006067FD"/>
    <w:rsid w:val="00615B74"/>
    <w:rsid w:val="00617EA8"/>
    <w:rsid w:val="00624444"/>
    <w:rsid w:val="00625942"/>
    <w:rsid w:val="00672C8E"/>
    <w:rsid w:val="006A127F"/>
    <w:rsid w:val="006A4CD2"/>
    <w:rsid w:val="006B2BE3"/>
    <w:rsid w:val="006D716B"/>
    <w:rsid w:val="006E2F65"/>
    <w:rsid w:val="007311ED"/>
    <w:rsid w:val="00747320"/>
    <w:rsid w:val="007532DF"/>
    <w:rsid w:val="007572B8"/>
    <w:rsid w:val="00760441"/>
    <w:rsid w:val="00772D47"/>
    <w:rsid w:val="007C24D4"/>
    <w:rsid w:val="007F1176"/>
    <w:rsid w:val="00821207"/>
    <w:rsid w:val="00824DCE"/>
    <w:rsid w:val="00841156"/>
    <w:rsid w:val="0084269F"/>
    <w:rsid w:val="00842B3C"/>
    <w:rsid w:val="00861043"/>
    <w:rsid w:val="00865616"/>
    <w:rsid w:val="00884870"/>
    <w:rsid w:val="00894986"/>
    <w:rsid w:val="008962F6"/>
    <w:rsid w:val="008C062C"/>
    <w:rsid w:val="008C4DDE"/>
    <w:rsid w:val="008E2110"/>
    <w:rsid w:val="008F4294"/>
    <w:rsid w:val="00944CCF"/>
    <w:rsid w:val="00984E16"/>
    <w:rsid w:val="0099199E"/>
    <w:rsid w:val="009A00CB"/>
    <w:rsid w:val="009B0294"/>
    <w:rsid w:val="009C2538"/>
    <w:rsid w:val="009C4AAC"/>
    <w:rsid w:val="00A00B13"/>
    <w:rsid w:val="00A00C88"/>
    <w:rsid w:val="00A04BCF"/>
    <w:rsid w:val="00A14279"/>
    <w:rsid w:val="00A152D8"/>
    <w:rsid w:val="00A32102"/>
    <w:rsid w:val="00A57379"/>
    <w:rsid w:val="00A7001E"/>
    <w:rsid w:val="00A90947"/>
    <w:rsid w:val="00AA18E1"/>
    <w:rsid w:val="00AE3EC5"/>
    <w:rsid w:val="00B21069"/>
    <w:rsid w:val="00B31CE3"/>
    <w:rsid w:val="00B460E1"/>
    <w:rsid w:val="00B53D2A"/>
    <w:rsid w:val="00B676B0"/>
    <w:rsid w:val="00B72824"/>
    <w:rsid w:val="00B82974"/>
    <w:rsid w:val="00BB4D34"/>
    <w:rsid w:val="00BC3ED5"/>
    <w:rsid w:val="00BE6F05"/>
    <w:rsid w:val="00BF7EF2"/>
    <w:rsid w:val="00C104B6"/>
    <w:rsid w:val="00C131CB"/>
    <w:rsid w:val="00C40F32"/>
    <w:rsid w:val="00C57947"/>
    <w:rsid w:val="00CA40AD"/>
    <w:rsid w:val="00CD6276"/>
    <w:rsid w:val="00CD6CA5"/>
    <w:rsid w:val="00CF17D6"/>
    <w:rsid w:val="00CF45B0"/>
    <w:rsid w:val="00D00237"/>
    <w:rsid w:val="00D17888"/>
    <w:rsid w:val="00D213BD"/>
    <w:rsid w:val="00D21E04"/>
    <w:rsid w:val="00D41F7D"/>
    <w:rsid w:val="00D441CC"/>
    <w:rsid w:val="00D61C10"/>
    <w:rsid w:val="00D647B9"/>
    <w:rsid w:val="00D77217"/>
    <w:rsid w:val="00DA0CAB"/>
    <w:rsid w:val="00DB3338"/>
    <w:rsid w:val="00DD0402"/>
    <w:rsid w:val="00E114D1"/>
    <w:rsid w:val="00E115B5"/>
    <w:rsid w:val="00E119F2"/>
    <w:rsid w:val="00E11A0E"/>
    <w:rsid w:val="00E1394D"/>
    <w:rsid w:val="00E36B6E"/>
    <w:rsid w:val="00E51B5F"/>
    <w:rsid w:val="00E77B28"/>
    <w:rsid w:val="00E80792"/>
    <w:rsid w:val="00E81881"/>
    <w:rsid w:val="00E90CC9"/>
    <w:rsid w:val="00E95FB0"/>
    <w:rsid w:val="00EB0823"/>
    <w:rsid w:val="00EB5501"/>
    <w:rsid w:val="00EC0FBD"/>
    <w:rsid w:val="00F32C1D"/>
    <w:rsid w:val="00F54F7C"/>
    <w:rsid w:val="00F5687D"/>
    <w:rsid w:val="00F57F3F"/>
    <w:rsid w:val="00FB1C27"/>
    <w:rsid w:val="00FD1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69F"/>
    <w:pPr>
      <w:jc w:val="left"/>
    </w:pPr>
    <w:rPr>
      <w:rFonts w:eastAsiaTheme="minorEastAsia"/>
      <w:sz w:val="20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016"/>
    <w:pPr>
      <w:pBdr>
        <w:bottom w:val="single" w:sz="12" w:space="1" w:color="365F91" w:themeColor="accent1" w:themeShade="BF"/>
      </w:pBdr>
      <w:spacing w:before="450" w:after="9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269F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269F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269F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Cs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69F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69F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69F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69F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69F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s">
    <w:name w:val="Notes"/>
    <w:basedOn w:val="DefaultParagraphFont"/>
    <w:uiPriority w:val="1"/>
    <w:rsid w:val="0084269F"/>
    <w:rPr>
      <w:color w:val="FF0000"/>
    </w:rPr>
  </w:style>
  <w:style w:type="character" w:customStyle="1" w:styleId="Rponses">
    <w:name w:val="Réponses"/>
    <w:basedOn w:val="DefaultParagraphFont"/>
    <w:uiPriority w:val="1"/>
    <w:rsid w:val="0084269F"/>
    <w:rPr>
      <w:rFonts w:ascii="Courier New" w:hAnsi="Courier New"/>
      <w:color w:val="FF0000"/>
      <w:u w:val="single" w:color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012016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6E2F65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6E2F65"/>
    <w:rPr>
      <w:rFonts w:asciiTheme="majorHAnsi" w:eastAsiaTheme="majorEastAsia" w:hAnsiTheme="majorHAnsi" w:cstheme="majorBidi"/>
      <w:color w:val="4F81BD" w:themeColor="accent1"/>
      <w:sz w:val="24"/>
      <w:szCs w:val="24"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6E2F65"/>
    <w:rPr>
      <w:rFonts w:asciiTheme="majorHAnsi" w:eastAsiaTheme="majorEastAsia" w:hAnsiTheme="majorHAnsi" w:cstheme="majorBidi"/>
      <w:iCs/>
      <w:color w:val="4F81BD" w:themeColor="accent1"/>
      <w:sz w:val="20"/>
      <w:szCs w:val="24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A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A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26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2D4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D47"/>
    <w:rPr>
      <w:rFonts w:ascii="Andale Sans" w:hAnsi="Andale Sans"/>
      <w:sz w:val="20"/>
    </w:rPr>
  </w:style>
  <w:style w:type="paragraph" w:styleId="Footer">
    <w:name w:val="footer"/>
    <w:basedOn w:val="Normal"/>
    <w:link w:val="FooterChar"/>
    <w:uiPriority w:val="99"/>
    <w:unhideWhenUsed/>
    <w:rsid w:val="00772D4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D47"/>
    <w:rPr>
      <w:rFonts w:ascii="Andale Sans" w:hAnsi="Andale Sans"/>
      <w:sz w:val="20"/>
    </w:rPr>
  </w:style>
  <w:style w:type="character" w:styleId="PlaceholderText">
    <w:name w:val="Placeholder Text"/>
    <w:basedOn w:val="DefaultParagraphFont"/>
    <w:uiPriority w:val="99"/>
    <w:semiHidden/>
    <w:rsid w:val="006A127F"/>
    <w:rPr>
      <w:color w:val="808080"/>
    </w:rPr>
  </w:style>
  <w:style w:type="character" w:styleId="Emphasis">
    <w:name w:val="Emphasis"/>
    <w:uiPriority w:val="20"/>
    <w:qFormat/>
    <w:rsid w:val="0084269F"/>
    <w:rPr>
      <w:b/>
      <w:bCs/>
      <w:i/>
      <w:iC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8426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84269F"/>
    <w:rPr>
      <w:rFonts w:asciiTheme="majorHAnsi" w:eastAsiaTheme="majorEastAsia" w:hAnsiTheme="majorHAnsi" w:cstheme="majorBidi"/>
      <w:i/>
      <w:iCs/>
      <w:color w:val="5A5A5A" w:themeColor="text1" w:themeTint="A5"/>
      <w:sz w:val="20"/>
      <w:lang w:val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69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6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  <w:lang w:val="en-US" w:bidi="en-US"/>
    </w:rPr>
  </w:style>
  <w:style w:type="character" w:styleId="Strong">
    <w:name w:val="Strong"/>
    <w:basedOn w:val="DefaultParagraphFont"/>
    <w:uiPriority w:val="22"/>
    <w:qFormat/>
    <w:rsid w:val="0084269F"/>
    <w:rPr>
      <w:b/>
      <w:bCs/>
      <w:spacing w:val="0"/>
    </w:rPr>
  </w:style>
  <w:style w:type="character" w:styleId="IntenseEmphasis">
    <w:name w:val="Intense Emphasis"/>
    <w:uiPriority w:val="21"/>
    <w:qFormat/>
    <w:rsid w:val="0084269F"/>
    <w:rPr>
      <w:b/>
      <w:bCs/>
      <w:i/>
      <w:iCs/>
      <w:color w:val="4F81BD" w:themeColor="accent1"/>
      <w:sz w:val="22"/>
      <w:szCs w:val="22"/>
    </w:rPr>
  </w:style>
  <w:style w:type="character" w:styleId="SubtleEmphasis">
    <w:name w:val="Subtle Emphasis"/>
    <w:uiPriority w:val="19"/>
    <w:qFormat/>
    <w:rsid w:val="0084269F"/>
    <w:rPr>
      <w:i/>
      <w:iC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269F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4269F"/>
    <w:rPr>
      <w:b/>
      <w:bCs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84269F"/>
    <w:rPr>
      <w:b/>
      <w:bCs/>
      <w:color w:val="76923C" w:themeColor="accent3" w:themeShade="BF"/>
      <w:u w:val="single" w:color="9BBB59" w:themeColor="accent3"/>
    </w:rPr>
  </w:style>
  <w:style w:type="character" w:styleId="SubtleReference">
    <w:name w:val="Subtle Reference"/>
    <w:uiPriority w:val="31"/>
    <w:qFormat/>
    <w:rsid w:val="0084269F"/>
    <w:rPr>
      <w:color w:val="auto"/>
      <w:u w:val="single" w:color="9BBB59" w:themeColor="accent3"/>
    </w:rPr>
  </w:style>
  <w:style w:type="paragraph" w:styleId="NoSpacing">
    <w:name w:val="No Spacing"/>
    <w:basedOn w:val="Normal"/>
    <w:uiPriority w:val="1"/>
    <w:qFormat/>
    <w:rsid w:val="0084269F"/>
  </w:style>
  <w:style w:type="paragraph" w:styleId="Subtitle">
    <w:name w:val="Subtitle"/>
    <w:basedOn w:val="Normal"/>
    <w:next w:val="Normal"/>
    <w:link w:val="SubtitleChar"/>
    <w:uiPriority w:val="11"/>
    <w:qFormat/>
    <w:rsid w:val="0084269F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269F"/>
    <w:rPr>
      <w:rFonts w:eastAsiaTheme="minorEastAsia"/>
      <w:i/>
      <w:iCs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4269F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84269F"/>
    <w:rPr>
      <w:rFonts w:asciiTheme="majorHAnsi" w:eastAsiaTheme="majorEastAsia" w:hAnsiTheme="majorHAnsi" w:cstheme="majorBidi"/>
      <w:i/>
      <w:iCs/>
      <w:color w:val="243F60" w:themeColor="accent1" w:themeShade="7F"/>
      <w:sz w:val="48"/>
      <w:szCs w:val="60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69F"/>
    <w:rPr>
      <w:rFonts w:asciiTheme="majorHAnsi" w:eastAsiaTheme="majorEastAsia" w:hAnsiTheme="majorHAnsi" w:cstheme="majorBidi"/>
      <w:color w:val="4F81BD" w:themeColor="accent1"/>
      <w:sz w:val="20"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69F"/>
    <w:rPr>
      <w:rFonts w:asciiTheme="majorHAnsi" w:eastAsiaTheme="majorEastAsia" w:hAnsiTheme="majorHAnsi" w:cstheme="majorBidi"/>
      <w:i/>
      <w:iCs/>
      <w:color w:val="4F81BD" w:themeColor="accent1"/>
      <w:sz w:val="20"/>
      <w:lang w:val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69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69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69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character" w:styleId="BookTitle">
    <w:name w:val="Book Title"/>
    <w:basedOn w:val="DefaultParagraphFont"/>
    <w:uiPriority w:val="33"/>
    <w:qFormat/>
    <w:rsid w:val="008426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1">
    <w:name w:val="toc 1"/>
    <w:basedOn w:val="Normal"/>
    <w:next w:val="Normal"/>
    <w:autoRedefine/>
    <w:uiPriority w:val="39"/>
    <w:unhideWhenUsed/>
    <w:rsid w:val="00E8079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07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69F"/>
    <w:pPr>
      <w:jc w:val="left"/>
    </w:pPr>
    <w:rPr>
      <w:rFonts w:eastAsiaTheme="minorEastAsia"/>
      <w:sz w:val="20"/>
      <w:lang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12016"/>
    <w:pPr>
      <w:pBdr>
        <w:bottom w:val="single" w:sz="12" w:space="1" w:color="365F91" w:themeColor="accent1" w:themeShade="BF"/>
      </w:pBdr>
      <w:spacing w:before="450" w:after="9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269F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269F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4269F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Cs/>
      <w:color w:val="4F81BD" w:themeColor="accent1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4269F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4269F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4269F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4269F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4269F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Notes">
    <w:name w:val="Notes"/>
    <w:basedOn w:val="Policepardfaut"/>
    <w:uiPriority w:val="1"/>
    <w:rsid w:val="0084269F"/>
    <w:rPr>
      <w:color w:val="FF0000"/>
    </w:rPr>
  </w:style>
  <w:style w:type="character" w:customStyle="1" w:styleId="Rponses">
    <w:name w:val="Réponses"/>
    <w:basedOn w:val="Policepardfaut"/>
    <w:uiPriority w:val="1"/>
    <w:rsid w:val="0084269F"/>
    <w:rPr>
      <w:rFonts w:ascii="Courier New" w:hAnsi="Courier New"/>
      <w:color w:val="FF0000"/>
      <w:u w:val="single" w:color="000000" w:themeColor="text1"/>
    </w:rPr>
  </w:style>
  <w:style w:type="character" w:customStyle="1" w:styleId="Titre1Car">
    <w:name w:val="Titre 1 Car"/>
    <w:basedOn w:val="Policepardfaut"/>
    <w:link w:val="Titre1"/>
    <w:uiPriority w:val="9"/>
    <w:rsid w:val="00012016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4"/>
      <w:lang w:bidi="en-US"/>
    </w:rPr>
  </w:style>
  <w:style w:type="character" w:customStyle="1" w:styleId="Titre2Car">
    <w:name w:val="Titre 2 Car"/>
    <w:basedOn w:val="Policepardfaut"/>
    <w:link w:val="Titre2"/>
    <w:uiPriority w:val="9"/>
    <w:rsid w:val="006E2F65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val="en-US" w:bidi="en-US"/>
    </w:rPr>
  </w:style>
  <w:style w:type="character" w:customStyle="1" w:styleId="Titre3Car">
    <w:name w:val="Titre 3 Car"/>
    <w:basedOn w:val="Policepardfaut"/>
    <w:link w:val="Titre3"/>
    <w:uiPriority w:val="9"/>
    <w:rsid w:val="006E2F65"/>
    <w:rPr>
      <w:rFonts w:asciiTheme="majorHAnsi" w:eastAsiaTheme="majorEastAsia" w:hAnsiTheme="majorHAnsi" w:cstheme="majorBidi"/>
      <w:color w:val="4F81BD" w:themeColor="accent1"/>
      <w:sz w:val="24"/>
      <w:szCs w:val="24"/>
      <w:lang w:val="en-US" w:bidi="en-US"/>
    </w:rPr>
  </w:style>
  <w:style w:type="character" w:customStyle="1" w:styleId="Titre4Car">
    <w:name w:val="Titre 4 Car"/>
    <w:basedOn w:val="Policepardfaut"/>
    <w:link w:val="Titre4"/>
    <w:uiPriority w:val="9"/>
    <w:rsid w:val="006E2F65"/>
    <w:rPr>
      <w:rFonts w:asciiTheme="majorHAnsi" w:eastAsiaTheme="majorEastAsia" w:hAnsiTheme="majorHAnsi" w:cstheme="majorBidi"/>
      <w:iCs/>
      <w:color w:val="4F81BD" w:themeColor="accent1"/>
      <w:sz w:val="20"/>
      <w:szCs w:val="24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AD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AD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4269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72D4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772D47"/>
    <w:rPr>
      <w:rFonts w:ascii="Andale Sans" w:hAnsi="Andale Sans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772D4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72D47"/>
    <w:rPr>
      <w:rFonts w:ascii="Andale Sans" w:hAnsi="Andale Sans"/>
      <w:sz w:val="20"/>
    </w:rPr>
  </w:style>
  <w:style w:type="character" w:styleId="Textedelespacerserv">
    <w:name w:val="Placeholder Text"/>
    <w:basedOn w:val="Policepardfaut"/>
    <w:uiPriority w:val="99"/>
    <w:semiHidden/>
    <w:rsid w:val="006A127F"/>
    <w:rPr>
      <w:color w:val="808080"/>
    </w:rPr>
  </w:style>
  <w:style w:type="character" w:styleId="Accentuation">
    <w:name w:val="Emphasis"/>
    <w:uiPriority w:val="20"/>
    <w:qFormat/>
    <w:rsid w:val="0084269F"/>
    <w:rPr>
      <w:b/>
      <w:bCs/>
      <w:i/>
      <w:iCs/>
      <w:color w:val="5A5A5A" w:themeColor="text1" w:themeTint="A5"/>
    </w:rPr>
  </w:style>
  <w:style w:type="paragraph" w:styleId="Citation">
    <w:name w:val="Quote"/>
    <w:basedOn w:val="Normal"/>
    <w:next w:val="Normal"/>
    <w:link w:val="CitationCar"/>
    <w:uiPriority w:val="29"/>
    <w:qFormat/>
    <w:rsid w:val="008426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84269F"/>
    <w:rPr>
      <w:rFonts w:asciiTheme="majorHAnsi" w:eastAsiaTheme="majorEastAsia" w:hAnsiTheme="majorHAnsi" w:cstheme="majorBidi"/>
      <w:i/>
      <w:iCs/>
      <w:color w:val="5A5A5A" w:themeColor="text1" w:themeTint="A5"/>
      <w:sz w:val="20"/>
      <w:lang w:val="en-US" w:bidi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4269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426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  <w:lang w:val="en-US" w:bidi="en-US"/>
    </w:rPr>
  </w:style>
  <w:style w:type="character" w:styleId="lev">
    <w:name w:val="Strong"/>
    <w:basedOn w:val="Policepardfaut"/>
    <w:uiPriority w:val="22"/>
    <w:qFormat/>
    <w:rsid w:val="0084269F"/>
    <w:rPr>
      <w:b/>
      <w:bCs/>
      <w:spacing w:val="0"/>
    </w:rPr>
  </w:style>
  <w:style w:type="character" w:styleId="Emphaseintense">
    <w:name w:val="Intense Emphasis"/>
    <w:uiPriority w:val="21"/>
    <w:qFormat/>
    <w:rsid w:val="0084269F"/>
    <w:rPr>
      <w:b/>
      <w:bCs/>
      <w:i/>
      <w:iCs/>
      <w:color w:val="4F81BD" w:themeColor="accent1"/>
      <w:sz w:val="22"/>
      <w:szCs w:val="22"/>
    </w:rPr>
  </w:style>
  <w:style w:type="character" w:styleId="Emphaseple">
    <w:name w:val="Subtle Emphasis"/>
    <w:uiPriority w:val="19"/>
    <w:qFormat/>
    <w:rsid w:val="0084269F"/>
    <w:rPr>
      <w:i/>
      <w:iCs/>
      <w:color w:val="5A5A5A" w:themeColor="text1" w:themeTint="A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4269F"/>
    <w:pPr>
      <w:outlineLvl w:val="9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84269F"/>
    <w:rPr>
      <w:b/>
      <w:bCs/>
      <w:sz w:val="18"/>
      <w:szCs w:val="18"/>
    </w:rPr>
  </w:style>
  <w:style w:type="character" w:styleId="Rfrenceintense">
    <w:name w:val="Intense Reference"/>
    <w:basedOn w:val="Policepardfaut"/>
    <w:uiPriority w:val="32"/>
    <w:qFormat/>
    <w:rsid w:val="0084269F"/>
    <w:rPr>
      <w:b/>
      <w:bCs/>
      <w:color w:val="76923C" w:themeColor="accent3" w:themeShade="BF"/>
      <w:u w:val="single" w:color="9BBB59" w:themeColor="accent3"/>
    </w:rPr>
  </w:style>
  <w:style w:type="character" w:styleId="Rfrenceple">
    <w:name w:val="Subtle Reference"/>
    <w:uiPriority w:val="31"/>
    <w:qFormat/>
    <w:rsid w:val="0084269F"/>
    <w:rPr>
      <w:color w:val="auto"/>
      <w:u w:val="single" w:color="9BBB59" w:themeColor="accent3"/>
    </w:rPr>
  </w:style>
  <w:style w:type="paragraph" w:styleId="Sansinterligne">
    <w:name w:val="No Spacing"/>
    <w:basedOn w:val="Normal"/>
    <w:uiPriority w:val="1"/>
    <w:qFormat/>
    <w:rsid w:val="0084269F"/>
  </w:style>
  <w:style w:type="paragraph" w:styleId="Sous-titre">
    <w:name w:val="Subtitle"/>
    <w:basedOn w:val="Normal"/>
    <w:next w:val="Normal"/>
    <w:link w:val="Sous-titreCar"/>
    <w:uiPriority w:val="11"/>
    <w:qFormat/>
    <w:rsid w:val="0084269F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4269F"/>
    <w:rPr>
      <w:rFonts w:eastAsiaTheme="minorEastAsia"/>
      <w:i/>
      <w:iCs/>
      <w:sz w:val="24"/>
      <w:szCs w:val="24"/>
      <w:lang w:val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84269F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48"/>
      <w:szCs w:val="60"/>
    </w:rPr>
  </w:style>
  <w:style w:type="character" w:customStyle="1" w:styleId="TitreCar">
    <w:name w:val="Titre Car"/>
    <w:basedOn w:val="Policepardfaut"/>
    <w:link w:val="Titre"/>
    <w:uiPriority w:val="10"/>
    <w:rsid w:val="0084269F"/>
    <w:rPr>
      <w:rFonts w:asciiTheme="majorHAnsi" w:eastAsiaTheme="majorEastAsia" w:hAnsiTheme="majorHAnsi" w:cstheme="majorBidi"/>
      <w:i/>
      <w:iCs/>
      <w:color w:val="243F60" w:themeColor="accent1" w:themeShade="7F"/>
      <w:sz w:val="48"/>
      <w:szCs w:val="60"/>
      <w:lang w:val="en-US" w:bidi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84269F"/>
    <w:rPr>
      <w:rFonts w:asciiTheme="majorHAnsi" w:eastAsiaTheme="majorEastAsia" w:hAnsiTheme="majorHAnsi" w:cstheme="majorBidi"/>
      <w:color w:val="4F81BD" w:themeColor="accent1"/>
      <w:sz w:val="20"/>
      <w:lang w:val="en-US" w:bidi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84269F"/>
    <w:rPr>
      <w:rFonts w:asciiTheme="majorHAnsi" w:eastAsiaTheme="majorEastAsia" w:hAnsiTheme="majorHAnsi" w:cstheme="majorBidi"/>
      <w:i/>
      <w:iCs/>
      <w:color w:val="4F81BD" w:themeColor="accent1"/>
      <w:sz w:val="20"/>
      <w:lang w:val="en-US" w:bidi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84269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84269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84269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character" w:styleId="Titredulivre">
    <w:name w:val="Book Title"/>
    <w:basedOn w:val="Policepardfaut"/>
    <w:uiPriority w:val="33"/>
    <w:qFormat/>
    <w:rsid w:val="008426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M1">
    <w:name w:val="toc 1"/>
    <w:basedOn w:val="Normal"/>
    <w:next w:val="Normal"/>
    <w:autoRedefine/>
    <w:uiPriority w:val="39"/>
    <w:unhideWhenUsed/>
    <w:rsid w:val="00E80792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E807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4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85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3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90ABE-CC3E-432B-A21D-2A5C77836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2103861</TotalTime>
  <Pages>11</Pages>
  <Words>913</Words>
  <Characters>5026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College Sainte-Anne de Lachine</Company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2799</dc:creator>
  <cp:lastModifiedBy>Hopper</cp:lastModifiedBy>
  <cp:revision>6</cp:revision>
  <cp:lastPrinted>2013-08-28T02:52:00Z</cp:lastPrinted>
  <dcterms:created xsi:type="dcterms:W3CDTF">2013-08-28T02:37:00Z</dcterms:created>
  <dcterms:modified xsi:type="dcterms:W3CDTF">2013-08-28T02:54:00Z</dcterms:modified>
</cp:coreProperties>
</file>